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0EC0A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lang w:val="en-US" w:eastAsia="ru-RU"/>
        </w:rPr>
      </w:pPr>
    </w:p>
    <w:p w14:paraId="229C0AFC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i/>
          <w:iCs/>
          <w:lang w:eastAsia="ru-RU"/>
        </w:rPr>
      </w:pPr>
      <w:r>
        <w:rPr>
          <w:rFonts w:ascii="Times New Roman" w:eastAsia="Calibri" w:hAnsi="Times New Roman" w:cs="Times New Roman"/>
          <w:i/>
          <w:iCs/>
          <w:lang w:eastAsia="ru-RU"/>
        </w:rPr>
        <w:t xml:space="preserve">Приложение </w:t>
      </w:r>
    </w:p>
    <w:p w14:paraId="575E26BC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lang w:eastAsia="ru-RU"/>
        </w:rPr>
      </w:pPr>
    </w:p>
    <w:p w14:paraId="5200D52F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14:paraId="04FF5294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lang w:eastAsia="ru-RU"/>
        </w:rPr>
      </w:pPr>
    </w:p>
    <w:p w14:paraId="520FBDD3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lang w:eastAsia="ru-RU"/>
        </w:rPr>
      </w:pPr>
    </w:p>
    <w:p w14:paraId="40F21B1F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lang w:eastAsia="ru-RU"/>
        </w:rPr>
      </w:pPr>
    </w:p>
    <w:p w14:paraId="23075B71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lang w:eastAsia="ru-RU"/>
        </w:rPr>
      </w:pPr>
    </w:p>
    <w:p w14:paraId="6C4BB618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lang w:eastAsia="ru-RU"/>
        </w:rPr>
      </w:pPr>
    </w:p>
    <w:p w14:paraId="2F95B1D4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lang w:eastAsia="ru-RU"/>
        </w:rPr>
      </w:pPr>
    </w:p>
    <w:p w14:paraId="1CD3D647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14:paraId="05D0277B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Перспективное планирование</w:t>
      </w:r>
    </w:p>
    <w:p w14:paraId="1D874A51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образовательной деятельности</w:t>
      </w:r>
    </w:p>
    <w:p w14:paraId="6A3AB47A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по реализации </w:t>
      </w:r>
    </w:p>
    <w:p w14:paraId="692AAF38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«Рабочей программы»</w:t>
      </w:r>
    </w:p>
    <w:p w14:paraId="2590DDB3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14:paraId="4195D426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с </w:t>
      </w:r>
      <w:bookmarkStart w:id="0" w:name="_Hlk516930894"/>
      <w:r>
        <w:rPr>
          <w:rFonts w:ascii="Times New Roman" w:eastAsia="Calibri" w:hAnsi="Times New Roman" w:cs="Times New Roman"/>
          <w:sz w:val="36"/>
          <w:szCs w:val="36"/>
          <w:lang w:eastAsia="ru-RU"/>
        </w:rPr>
        <w:t>детьми дошкольного возраста 4-5 лет</w:t>
      </w:r>
    </w:p>
    <w:p w14:paraId="2BF89185" w14:textId="42AFB7F3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eastAsia="ru-RU"/>
        </w:rPr>
        <w:t>группы № 2</w:t>
      </w:r>
      <w:bookmarkEnd w:id="0"/>
      <w:r w:rsidR="00B67A1F">
        <w:rPr>
          <w:rFonts w:ascii="Times New Roman" w:eastAsia="Calibri" w:hAnsi="Times New Roman" w:cs="Times New Roman"/>
          <w:sz w:val="36"/>
          <w:szCs w:val="36"/>
          <w:lang w:eastAsia="ru-RU"/>
        </w:rPr>
        <w:t>4</w:t>
      </w:r>
    </w:p>
    <w:p w14:paraId="79F35B60" w14:textId="68227AFC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Calibri" w:hAnsi="Times New Roman" w:cs="Times New Roman"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eastAsia="ru-RU"/>
        </w:rPr>
        <w:t>20</w:t>
      </w:r>
      <w:r w:rsidR="00B67A1F">
        <w:rPr>
          <w:rFonts w:ascii="Times New Roman" w:eastAsia="Calibri" w:hAnsi="Times New Roman" w:cs="Times New Roman"/>
          <w:sz w:val="36"/>
          <w:szCs w:val="36"/>
          <w:lang w:eastAsia="ru-RU"/>
        </w:rPr>
        <w:t>22</w:t>
      </w:r>
      <w:r>
        <w:rPr>
          <w:rFonts w:ascii="Times New Roman" w:eastAsia="Calibri" w:hAnsi="Times New Roman" w:cs="Times New Roman"/>
          <w:sz w:val="36"/>
          <w:szCs w:val="36"/>
          <w:lang w:eastAsia="ru-RU"/>
        </w:rPr>
        <w:t>-202</w:t>
      </w:r>
      <w:r w:rsidR="00B67A1F">
        <w:rPr>
          <w:rFonts w:ascii="Times New Roman" w:eastAsia="Calibri" w:hAnsi="Times New Roman" w:cs="Times New Roman"/>
          <w:sz w:val="36"/>
          <w:szCs w:val="36"/>
          <w:lang w:eastAsia="ru-RU"/>
        </w:rPr>
        <w:t>3</w:t>
      </w:r>
      <w:r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год</w:t>
      </w:r>
    </w:p>
    <w:p w14:paraId="08057DB2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14:paraId="55B3C70A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14:paraId="6CE7BF5E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11A57934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lang w:eastAsia="ru-RU"/>
        </w:rPr>
      </w:pPr>
    </w:p>
    <w:p w14:paraId="142783B4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lang w:eastAsia="ru-RU"/>
        </w:rPr>
      </w:pPr>
    </w:p>
    <w:p w14:paraId="4AF452A0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i/>
          <w:lang w:eastAsia="ru-RU"/>
        </w:rPr>
      </w:pPr>
    </w:p>
    <w:p w14:paraId="1A12B3D9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i/>
          <w:lang w:eastAsia="ru-RU"/>
        </w:rPr>
      </w:pPr>
    </w:p>
    <w:p w14:paraId="5A8A38A3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i/>
          <w:lang w:eastAsia="ru-RU"/>
        </w:rPr>
      </w:pPr>
    </w:p>
    <w:p w14:paraId="03ABB6E3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ind w:firstLine="120"/>
        <w:rPr>
          <w:rFonts w:ascii="Times New Roman" w:eastAsia="Calibri" w:hAnsi="Times New Roman" w:cs="Times New Roman"/>
          <w:i/>
          <w:lang w:eastAsia="ru-RU"/>
        </w:rPr>
      </w:pPr>
      <w:r>
        <w:rPr>
          <w:rFonts w:ascii="Times New Roman" w:eastAsia="Calibri" w:hAnsi="Times New Roman" w:cs="Times New Roman"/>
          <w:i/>
          <w:lang w:eastAsia="ru-RU"/>
        </w:rPr>
        <w:tab/>
      </w:r>
      <w:r>
        <w:rPr>
          <w:rFonts w:ascii="Times New Roman" w:eastAsia="Calibri" w:hAnsi="Times New Roman" w:cs="Times New Roman"/>
          <w:i/>
          <w:lang w:eastAsia="ru-RU"/>
        </w:rPr>
        <w:tab/>
      </w:r>
      <w:r>
        <w:rPr>
          <w:rFonts w:ascii="Times New Roman" w:eastAsia="Calibri" w:hAnsi="Times New Roman" w:cs="Times New Roman"/>
          <w:i/>
          <w:lang w:eastAsia="ru-RU"/>
        </w:rPr>
        <w:tab/>
      </w:r>
    </w:p>
    <w:p w14:paraId="6D93C4A1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680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8EB4E19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6804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</w:p>
    <w:p w14:paraId="561FE76D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ab/>
      </w:r>
      <w:r>
        <w:rPr>
          <w:rFonts w:ascii="Times New Roman" w:eastAsia="Calibri" w:hAnsi="Times New Roman" w:cs="Times New Roman"/>
          <w:b/>
          <w:lang w:eastAsia="ru-RU"/>
        </w:rPr>
        <w:tab/>
      </w:r>
    </w:p>
    <w:p w14:paraId="20FE3257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Calibri" w:hAnsi="Times New Roman" w:cs="Times New Roman"/>
          <w:i/>
          <w:lang w:eastAsia="ru-RU"/>
        </w:rPr>
      </w:pPr>
    </w:p>
    <w:p w14:paraId="52DE031B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lang w:eastAsia="ru-RU"/>
        </w:rPr>
      </w:pPr>
    </w:p>
    <w:p w14:paraId="2A29F1EF" w14:textId="77777777" w:rsidR="005F64B0" w:rsidRDefault="00904A7F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7605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ab/>
      </w:r>
      <w:r>
        <w:rPr>
          <w:rFonts w:ascii="Times New Roman" w:eastAsia="Calibri" w:hAnsi="Times New Roman" w:cs="Times New Roman"/>
          <w:b/>
          <w:lang w:eastAsia="ru-RU"/>
        </w:rPr>
        <w:tab/>
      </w:r>
    </w:p>
    <w:p w14:paraId="26333079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14D752D9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23920DD9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352A0E75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29796311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30DA3E5F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3F978905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33705BBC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787C09BE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498EC50B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052A1D21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3BAC1E35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550F98F7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14:paraId="526C2108" w14:textId="77777777" w:rsidR="005F64B0" w:rsidRDefault="005F64B0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1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tbl>
      <w:tblPr>
        <w:tblStyle w:val="af5"/>
        <w:tblW w:w="10348" w:type="dxa"/>
        <w:tblInd w:w="-743" w:type="dxa"/>
        <w:tblLook w:val="04A0" w:firstRow="1" w:lastRow="0" w:firstColumn="1" w:lastColumn="0" w:noHBand="0" w:noVBand="1"/>
      </w:tblPr>
      <w:tblGrid>
        <w:gridCol w:w="567"/>
        <w:gridCol w:w="9345"/>
        <w:gridCol w:w="436"/>
      </w:tblGrid>
      <w:tr w:rsidR="005F64B0" w14:paraId="08A0605A" w14:textId="77777777">
        <w:trPr>
          <w:trHeight w:val="615"/>
        </w:trPr>
        <w:tc>
          <w:tcPr>
            <w:tcW w:w="9912" w:type="dxa"/>
            <w:gridSpan w:val="2"/>
          </w:tcPr>
          <w:p w14:paraId="193C1FED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14:paraId="32A18FC7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Содержание</w:t>
            </w:r>
          </w:p>
        </w:tc>
        <w:tc>
          <w:tcPr>
            <w:tcW w:w="436" w:type="dxa"/>
          </w:tcPr>
          <w:p w14:paraId="7B15A679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337EDC50" w14:textId="77777777">
        <w:tc>
          <w:tcPr>
            <w:tcW w:w="567" w:type="dxa"/>
          </w:tcPr>
          <w:p w14:paraId="0B9D21DC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9345" w:type="dxa"/>
          </w:tcPr>
          <w:p w14:paraId="26289B23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Учебный план образовательной деятельности детей дошкольного возраста 4-5 лет</w:t>
            </w:r>
          </w:p>
        </w:tc>
        <w:tc>
          <w:tcPr>
            <w:tcW w:w="436" w:type="dxa"/>
          </w:tcPr>
          <w:p w14:paraId="7ED4599D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1A437EDF" w14:textId="77777777">
        <w:tc>
          <w:tcPr>
            <w:tcW w:w="567" w:type="dxa"/>
          </w:tcPr>
          <w:p w14:paraId="24D6C1B4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9345" w:type="dxa"/>
          </w:tcPr>
          <w:p w14:paraId="5DD1EBA8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Расписание образовательной деятельности в группе детей дошкольного возраста 4-5 лет</w:t>
            </w:r>
          </w:p>
        </w:tc>
        <w:tc>
          <w:tcPr>
            <w:tcW w:w="436" w:type="dxa"/>
          </w:tcPr>
          <w:p w14:paraId="594A80FE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6738A495" w14:textId="77777777">
        <w:tc>
          <w:tcPr>
            <w:tcW w:w="567" w:type="dxa"/>
          </w:tcPr>
          <w:p w14:paraId="2A66E863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9345" w:type="dxa"/>
          </w:tcPr>
          <w:p w14:paraId="48EDDA5B" w14:textId="77777777" w:rsidR="005F64B0" w:rsidRDefault="00904A7F">
            <w:pPr>
              <w:tabs>
                <w:tab w:val="left" w:pos="0"/>
                <w:tab w:val="left" w:pos="240"/>
              </w:tabs>
              <w:spacing w:line="36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Перспективные планы работы с детьми,  область «Социально-коммуникативное развитие»</w:t>
            </w:r>
          </w:p>
        </w:tc>
        <w:tc>
          <w:tcPr>
            <w:tcW w:w="436" w:type="dxa"/>
          </w:tcPr>
          <w:p w14:paraId="67DEBE55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1792B5AB" w14:textId="77777777">
        <w:tc>
          <w:tcPr>
            <w:tcW w:w="567" w:type="dxa"/>
          </w:tcPr>
          <w:p w14:paraId="030EE2F1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3.</w:t>
            </w: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45" w:type="dxa"/>
          </w:tcPr>
          <w:p w14:paraId="6D24DFDC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«Формирование патриотизма и гражданственности»</w:t>
            </w:r>
          </w:p>
        </w:tc>
        <w:tc>
          <w:tcPr>
            <w:tcW w:w="436" w:type="dxa"/>
          </w:tcPr>
          <w:p w14:paraId="3AACF07D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51D7FB11" w14:textId="77777777">
        <w:tc>
          <w:tcPr>
            <w:tcW w:w="567" w:type="dxa"/>
          </w:tcPr>
          <w:p w14:paraId="725014D2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345" w:type="dxa"/>
          </w:tcPr>
          <w:p w14:paraId="053BA2DF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«Познавательное развитие»</w:t>
            </w:r>
          </w:p>
        </w:tc>
        <w:tc>
          <w:tcPr>
            <w:tcW w:w="436" w:type="dxa"/>
          </w:tcPr>
          <w:p w14:paraId="5BE3EBC0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67F25EA1" w14:textId="77777777">
        <w:tc>
          <w:tcPr>
            <w:tcW w:w="567" w:type="dxa"/>
          </w:tcPr>
          <w:p w14:paraId="65C79E9B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9345" w:type="dxa"/>
          </w:tcPr>
          <w:p w14:paraId="361C7B92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«Исследование живой и неживой природы»</w:t>
            </w:r>
          </w:p>
        </w:tc>
        <w:tc>
          <w:tcPr>
            <w:tcW w:w="436" w:type="dxa"/>
          </w:tcPr>
          <w:p w14:paraId="7DBD7304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782218E3" w14:textId="77777777">
        <w:tc>
          <w:tcPr>
            <w:tcW w:w="567" w:type="dxa"/>
          </w:tcPr>
          <w:p w14:paraId="58254232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9345" w:type="dxa"/>
          </w:tcPr>
          <w:p w14:paraId="28694DBC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Раздел «Математическое и сенсорное развитие»</w:t>
            </w:r>
          </w:p>
        </w:tc>
        <w:tc>
          <w:tcPr>
            <w:tcW w:w="436" w:type="dxa"/>
          </w:tcPr>
          <w:p w14:paraId="6AD7E968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1DE97B6F" w14:textId="77777777">
        <w:tc>
          <w:tcPr>
            <w:tcW w:w="567" w:type="dxa"/>
          </w:tcPr>
          <w:p w14:paraId="4F21C210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345" w:type="dxa"/>
          </w:tcPr>
          <w:p w14:paraId="5D1EB48E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Перспективные планы работы с детьми, область «Речевое развитие»</w:t>
            </w:r>
          </w:p>
        </w:tc>
        <w:tc>
          <w:tcPr>
            <w:tcW w:w="436" w:type="dxa"/>
          </w:tcPr>
          <w:p w14:paraId="7E019621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14371F55" w14:textId="77777777">
        <w:tc>
          <w:tcPr>
            <w:tcW w:w="567" w:type="dxa"/>
          </w:tcPr>
          <w:p w14:paraId="21310627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9345" w:type="dxa"/>
          </w:tcPr>
          <w:p w14:paraId="70C5BBD0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b/>
                <w:i/>
              </w:rPr>
            </w:pPr>
            <w:r>
              <w:rPr>
                <w:rFonts w:ascii="Times New Roman" w:hAnsi="Times New Roman"/>
                <w:i/>
              </w:rPr>
              <w:t>Раздел «Развитие речи»</w:t>
            </w:r>
          </w:p>
        </w:tc>
        <w:tc>
          <w:tcPr>
            <w:tcW w:w="436" w:type="dxa"/>
          </w:tcPr>
          <w:p w14:paraId="6CC31CDC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3FF8257C" w14:textId="77777777">
        <w:tc>
          <w:tcPr>
            <w:tcW w:w="567" w:type="dxa"/>
          </w:tcPr>
          <w:p w14:paraId="21B9B9A7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6.</w:t>
            </w:r>
          </w:p>
        </w:tc>
        <w:tc>
          <w:tcPr>
            <w:tcW w:w="9345" w:type="dxa"/>
          </w:tcPr>
          <w:p w14:paraId="6D13F0DD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b/>
              </w:rPr>
              <w:t>Область «Художественно-эстетическое развитие»</w:t>
            </w:r>
          </w:p>
        </w:tc>
        <w:tc>
          <w:tcPr>
            <w:tcW w:w="436" w:type="dxa"/>
          </w:tcPr>
          <w:p w14:paraId="310C4D24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54CA8DC8" w14:textId="77777777">
        <w:tc>
          <w:tcPr>
            <w:tcW w:w="567" w:type="dxa"/>
          </w:tcPr>
          <w:p w14:paraId="2DC2E3DC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6. 1</w:t>
            </w:r>
          </w:p>
        </w:tc>
        <w:tc>
          <w:tcPr>
            <w:tcW w:w="9345" w:type="dxa"/>
          </w:tcPr>
          <w:p w14:paraId="28AC3249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«Рисование»</w:t>
            </w:r>
          </w:p>
        </w:tc>
        <w:tc>
          <w:tcPr>
            <w:tcW w:w="436" w:type="dxa"/>
          </w:tcPr>
          <w:p w14:paraId="7111D94F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180EB528" w14:textId="77777777">
        <w:tc>
          <w:tcPr>
            <w:tcW w:w="567" w:type="dxa"/>
          </w:tcPr>
          <w:p w14:paraId="79AE02A7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6. 2</w:t>
            </w:r>
          </w:p>
        </w:tc>
        <w:tc>
          <w:tcPr>
            <w:tcW w:w="9345" w:type="dxa"/>
          </w:tcPr>
          <w:p w14:paraId="23A8A812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«Аппликация»</w:t>
            </w:r>
          </w:p>
        </w:tc>
        <w:tc>
          <w:tcPr>
            <w:tcW w:w="436" w:type="dxa"/>
          </w:tcPr>
          <w:p w14:paraId="1844877E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08099AE7" w14:textId="77777777">
        <w:tc>
          <w:tcPr>
            <w:tcW w:w="567" w:type="dxa"/>
          </w:tcPr>
          <w:p w14:paraId="074884D8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6. 3</w:t>
            </w:r>
          </w:p>
        </w:tc>
        <w:tc>
          <w:tcPr>
            <w:tcW w:w="9345" w:type="dxa"/>
          </w:tcPr>
          <w:p w14:paraId="041D069F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 xml:space="preserve">Раздел «Конструирование» </w:t>
            </w:r>
          </w:p>
        </w:tc>
        <w:tc>
          <w:tcPr>
            <w:tcW w:w="436" w:type="dxa"/>
          </w:tcPr>
          <w:p w14:paraId="6893C56B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69F1FE44" w14:textId="77777777">
        <w:tc>
          <w:tcPr>
            <w:tcW w:w="567" w:type="dxa"/>
          </w:tcPr>
          <w:p w14:paraId="73883B26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6.4.</w:t>
            </w:r>
          </w:p>
        </w:tc>
        <w:tc>
          <w:tcPr>
            <w:tcW w:w="9345" w:type="dxa"/>
          </w:tcPr>
          <w:p w14:paraId="4C521997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«Лепка»</w:t>
            </w:r>
          </w:p>
        </w:tc>
        <w:tc>
          <w:tcPr>
            <w:tcW w:w="436" w:type="dxa"/>
          </w:tcPr>
          <w:p w14:paraId="04AC8835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  <w:tr w:rsidR="005F64B0" w14:paraId="7FAD9225" w14:textId="77777777">
        <w:tc>
          <w:tcPr>
            <w:tcW w:w="567" w:type="dxa"/>
          </w:tcPr>
          <w:p w14:paraId="03B46C92" w14:textId="77777777" w:rsidR="005F64B0" w:rsidRDefault="00904A7F">
            <w:pPr>
              <w:spacing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9345" w:type="dxa"/>
          </w:tcPr>
          <w:p w14:paraId="3BB5C5CD" w14:textId="77777777" w:rsidR="005F64B0" w:rsidRDefault="00904A7F">
            <w:pPr>
              <w:spacing w:line="360" w:lineRule="auto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i/>
              </w:rPr>
              <w:t>Раздел «Декоративно – прикладное искусство»</w:t>
            </w:r>
          </w:p>
        </w:tc>
        <w:tc>
          <w:tcPr>
            <w:tcW w:w="436" w:type="dxa"/>
          </w:tcPr>
          <w:p w14:paraId="47721C1E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</w:tr>
    </w:tbl>
    <w:p w14:paraId="40CCA12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i/>
          <w:lang w:eastAsia="ru-RU"/>
        </w:rPr>
      </w:pPr>
    </w:p>
    <w:p w14:paraId="055058C7" w14:textId="77777777" w:rsidR="005F64B0" w:rsidRDefault="00904A7F">
      <w:pPr>
        <w:spacing w:after="200" w:line="276" w:lineRule="auto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br w:type="page" w:clear="all"/>
      </w:r>
    </w:p>
    <w:p w14:paraId="766A6F74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 xml:space="preserve">УЧЕБНЫЙ ПЛАН </w:t>
      </w:r>
    </w:p>
    <w:p w14:paraId="6C42B8F0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И ОБЪЕМ ОБРАЗОВАТЕЛЬНОЙ НАГРУЗКИ              </w:t>
      </w:r>
    </w:p>
    <w:p w14:paraId="56BDBC82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деятельности детей в группах общеразвивающей направленности муниципального бюджетного дошкольного образовательного учреждения</w:t>
      </w:r>
    </w:p>
    <w:p w14:paraId="47F5A1AA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детского сада № 47 «Успех»</w:t>
      </w:r>
    </w:p>
    <w:p w14:paraId="3547D9D0" w14:textId="77777777" w:rsidR="005F64B0" w:rsidRDefault="005F64B0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84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98"/>
        <w:gridCol w:w="1701"/>
        <w:gridCol w:w="1701"/>
        <w:gridCol w:w="1998"/>
      </w:tblGrid>
      <w:tr w:rsidR="005F64B0" w14:paraId="58289424" w14:textId="77777777">
        <w:trPr>
          <w:cantSplit/>
          <w:trHeight w:val="177"/>
        </w:trPr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7BDF59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Образовательная область/</w:t>
            </w:r>
          </w:p>
          <w:p w14:paraId="4B342A8E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образовательная </w:t>
            </w:r>
          </w:p>
          <w:p w14:paraId="2B515F88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деятельность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AA4FE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Возрастная группа</w:t>
            </w:r>
          </w:p>
        </w:tc>
      </w:tr>
      <w:tr w:rsidR="005F64B0" w14:paraId="374FDFAC" w14:textId="77777777">
        <w:trPr>
          <w:trHeight w:val="279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80A43" w14:textId="77777777" w:rsidR="005F64B0" w:rsidRDefault="005F64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E765F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лет – 5 лет  </w:t>
            </w:r>
          </w:p>
        </w:tc>
      </w:tr>
      <w:tr w:rsidR="005F64B0" w14:paraId="2ABF2239" w14:textId="77777777">
        <w:trPr>
          <w:trHeight w:val="420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49610" w14:textId="77777777" w:rsidR="005F64B0" w:rsidRDefault="005F64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DAFB6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AD96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2D05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Длительность</w:t>
            </w:r>
          </w:p>
        </w:tc>
      </w:tr>
      <w:tr w:rsidR="005F64B0" w14:paraId="5790D47B" w14:textId="77777777">
        <w:trPr>
          <w:trHeight w:val="10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90BA5B" w14:textId="77777777" w:rsidR="005F64B0" w:rsidRDefault="005F64B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49D9C6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примерная образовательная программа «Детство»</w:t>
            </w:r>
          </w:p>
          <w:p w14:paraId="34345AEC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Обязательная часть</w:t>
            </w:r>
          </w:p>
        </w:tc>
      </w:tr>
      <w:tr w:rsidR="005F64B0" w14:paraId="1CC3875C" w14:textId="77777777">
        <w:trPr>
          <w:trHeight w:val="33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34527A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Социально-коммуникативное</w:t>
            </w:r>
          </w:p>
          <w:p w14:paraId="744D081B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CE254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6CDD6B11" w14:textId="77777777">
        <w:trPr>
          <w:trHeight w:val="12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2C9BE8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Познание предметного и социального мира, освоение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65D1B3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2A7F4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61393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272C7D3B" w14:textId="77777777">
        <w:trPr>
          <w:trHeight w:val="12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154D4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000FE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2B7AF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DA340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2D8F61B5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D1600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Исследование живой и неживой природы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D1E87A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D0482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6C7347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27AC89D5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A41A6B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Математическое и сенсорное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6678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0E1B7A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10013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мин</w:t>
            </w:r>
          </w:p>
        </w:tc>
      </w:tr>
      <w:tr w:rsidR="005F64B0" w14:paraId="3A081A9A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07B4F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F751C0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4863604D" w14:textId="77777777">
        <w:trPr>
          <w:trHeight w:val="26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15657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8A43FD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5F0878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4A8F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2D14F396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24FE1" w14:textId="77777777" w:rsidR="005F64B0" w:rsidRDefault="00904A7F">
            <w:pPr>
              <w:shd w:val="clear" w:color="auto" w:fill="FFFFFF"/>
              <w:spacing w:after="0" w:line="240" w:lineRule="auto"/>
              <w:ind w:right="-9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Художественно- эстетическое 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6F1F69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4618AE17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D17F50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0DCDE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19081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1806D" w14:textId="77777777" w:rsidR="005F64B0" w:rsidRDefault="00904A7F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7A01AB1D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DB6FB0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889C7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AA852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274A4" w14:textId="77777777" w:rsidR="005F64B0" w:rsidRDefault="00904A7F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0AE5CCEB" w14:textId="77777777">
        <w:trPr>
          <w:trHeight w:val="173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0E7B56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E5934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0D3E5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DADEB" w14:textId="77777777" w:rsidR="005F64B0" w:rsidRDefault="00904A7F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мин</w:t>
            </w:r>
          </w:p>
        </w:tc>
      </w:tr>
      <w:tr w:rsidR="005F64B0" w14:paraId="1EB94C15" w14:textId="77777777">
        <w:trPr>
          <w:trHeight w:val="180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2FDDB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019407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87F60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5B4D82" w14:textId="77777777" w:rsidR="005F64B0" w:rsidRDefault="00904A7F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</w:tr>
      <w:tr w:rsidR="005F64B0" w14:paraId="7888F180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A88750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Физическое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5BDF0D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30929224" w14:textId="77777777">
        <w:trPr>
          <w:trHeight w:val="29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A5BE67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86357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E9523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6C374E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</w:tr>
      <w:tr w:rsidR="005F64B0" w14:paraId="50F1FAC6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D2AA6" w14:textId="77777777" w:rsidR="005F64B0" w:rsidRDefault="00904A7F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59E54A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BE308F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32/288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9C547" w14:textId="77777777" w:rsidR="005F64B0" w:rsidRDefault="00904A7F">
            <w:pPr>
              <w:shd w:val="clear" w:color="auto" w:fill="FFFFFF"/>
              <w:spacing w:after="0" w:line="240" w:lineRule="auto"/>
              <w:ind w:left="-108" w:right="-13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170 мин</w:t>
            </w:r>
          </w:p>
        </w:tc>
      </w:tr>
      <w:tr w:rsidR="005F64B0" w14:paraId="43DD0F08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E70CB" w14:textId="77777777" w:rsidR="005F64B0" w:rsidRDefault="00904A7F">
            <w:pPr>
              <w:shd w:val="clear" w:color="auto" w:fill="FFFFFF"/>
              <w:spacing w:after="0" w:line="240" w:lineRule="auto"/>
              <w:ind w:left="-142" w:right="-11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*Объем нагрузки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обязательной части не менее 60%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A070C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83%</w:t>
            </w:r>
          </w:p>
        </w:tc>
      </w:tr>
      <w:tr w:rsidR="005F64B0" w14:paraId="09092D23" w14:textId="77777777">
        <w:trPr>
          <w:trHeight w:val="25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967E2D" w14:textId="77777777" w:rsidR="005F64B0" w:rsidRDefault="005F64B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7336C7" w14:textId="77777777" w:rsidR="005F64B0" w:rsidRDefault="00904A7F">
            <w:pPr>
              <w:shd w:val="clear" w:color="auto" w:fill="FFFFFF"/>
              <w:spacing w:after="0" w:line="240" w:lineRule="auto"/>
              <w:ind w:right="-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5F64B0" w14:paraId="7FE156F3" w14:textId="77777777">
        <w:trPr>
          <w:trHeight w:val="144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155E13" w14:textId="77777777" w:rsidR="005F64B0" w:rsidRDefault="00904A7F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Образовательная</w:t>
            </w:r>
          </w:p>
          <w:p w14:paraId="0EC6C7E3" w14:textId="77777777" w:rsidR="005F64B0" w:rsidRDefault="00904A7F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EEFFCA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D7EEA8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EB69B1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Длительность</w:t>
            </w:r>
          </w:p>
          <w:p w14:paraId="254269CB" w14:textId="77777777" w:rsidR="005F64B0" w:rsidRDefault="005F64B0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F64B0" w14:paraId="3E0FC8AF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D1B00D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5B9B4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16B68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2597D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мин</w:t>
            </w:r>
          </w:p>
        </w:tc>
      </w:tr>
      <w:tr w:rsidR="005F64B0" w14:paraId="34F02610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2A4DB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лавание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B6A1B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27416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1C4783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мин</w:t>
            </w:r>
          </w:p>
        </w:tc>
      </w:tr>
      <w:tr w:rsidR="005F64B0" w14:paraId="5364BF38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0F380" w14:textId="77777777" w:rsidR="005F64B0" w:rsidRDefault="00904A7F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BA69F9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0706A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656F1E" w14:textId="77777777" w:rsidR="005F64B0" w:rsidRDefault="00904A7F">
            <w:pPr>
              <w:shd w:val="clear" w:color="auto" w:fill="FFFFFF"/>
              <w:spacing w:after="0" w:line="240" w:lineRule="auto"/>
              <w:ind w:left="-108" w:right="-10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 мин</w:t>
            </w:r>
          </w:p>
        </w:tc>
      </w:tr>
      <w:tr w:rsidR="005F64B0" w14:paraId="5F98B302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08A1B5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*Объем нагрузки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части ФУОО не более 40%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3078D6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20%</w:t>
            </w:r>
          </w:p>
        </w:tc>
      </w:tr>
      <w:tr w:rsidR="005F64B0" w14:paraId="295BCA56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184AF1" w14:textId="77777777" w:rsidR="005F64B0" w:rsidRDefault="00904A7F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Общее количество: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FFB2A7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7585DC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40/360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9D448E" w14:textId="77777777" w:rsidR="005F64B0" w:rsidRDefault="00904A7F">
            <w:pPr>
              <w:shd w:val="clear" w:color="auto" w:fill="FFFFFF"/>
              <w:spacing w:after="0" w:line="240" w:lineRule="auto"/>
              <w:ind w:left="-108" w:right="-17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210 мин</w:t>
            </w:r>
          </w:p>
        </w:tc>
      </w:tr>
      <w:tr w:rsidR="005F64B0" w14:paraId="1E4FE514" w14:textId="77777777">
        <w:trPr>
          <w:trHeight w:val="229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6E1B69" w14:textId="77777777" w:rsidR="005F64B0" w:rsidRDefault="00904A7F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СанПиН 2.4.1.3049-2013   </w:t>
            </w:r>
          </w:p>
          <w:p w14:paraId="381E60A3" w14:textId="77777777" w:rsidR="005F64B0" w:rsidRDefault="00904A7F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30.07.2013г. 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6E30B9" w14:textId="77777777" w:rsidR="005F64B0" w:rsidRDefault="00904A7F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3ч. 30мин. </w:t>
            </w:r>
          </w:p>
        </w:tc>
      </w:tr>
    </w:tbl>
    <w:p w14:paraId="7A13E8C2" w14:textId="77777777" w:rsidR="005F64B0" w:rsidRDefault="005F64B0">
      <w:pPr>
        <w:shd w:val="clear" w:color="auto" w:fill="FFFFFF"/>
        <w:spacing w:after="0" w:line="240" w:lineRule="auto"/>
        <w:ind w:left="567"/>
        <w:rPr>
          <w:rFonts w:ascii="Times New Roman" w:eastAsia="Batang" w:hAnsi="Times New Roman" w:cs="Times New Roman"/>
          <w:color w:val="000000"/>
          <w:sz w:val="20"/>
          <w:szCs w:val="20"/>
          <w:lang w:eastAsia="ru-RU"/>
        </w:rPr>
      </w:pPr>
    </w:p>
    <w:p w14:paraId="68D56488" w14:textId="77777777" w:rsidR="005F64B0" w:rsidRDefault="00904A7F">
      <w:pPr>
        <w:shd w:val="clear" w:color="auto" w:fill="FFFFFF"/>
        <w:spacing w:after="0" w:line="240" w:lineRule="auto"/>
        <w:jc w:val="center"/>
        <w:rPr>
          <w:rFonts w:ascii="Times New Roman" w:eastAsia="Batang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Batang" w:hAnsi="Times New Roman" w:cs="Times New Roman"/>
          <w:color w:val="000000"/>
          <w:sz w:val="20"/>
          <w:szCs w:val="20"/>
          <w:lang w:eastAsia="ru-RU"/>
        </w:rPr>
        <w:t>* Согласно ФГОС ДО от 17.10.2013г. о</w:t>
      </w:r>
      <w:r>
        <w:rPr>
          <w:rFonts w:ascii="Times New Roman" w:eastAsia="Batang" w:hAnsi="Times New Roman" w:cs="Times New Roman"/>
          <w:sz w:val="20"/>
          <w:szCs w:val="20"/>
          <w:lang w:eastAsia="ru-RU"/>
        </w:rPr>
        <w:t>бъём обязательной части составляет не менее 60% от её общего объёма, части формируемой участниками образовательных отношений, не более 40%.</w:t>
      </w:r>
    </w:p>
    <w:p w14:paraId="5D7E95FD" w14:textId="77777777" w:rsidR="005F64B0" w:rsidRDefault="005F64B0"/>
    <w:p w14:paraId="5C4CE9EB" w14:textId="77777777" w:rsidR="005F64B0" w:rsidRDefault="005F64B0"/>
    <w:p w14:paraId="0DB6C280" w14:textId="77777777" w:rsidR="005F64B0" w:rsidRDefault="005F64B0"/>
    <w:p w14:paraId="37507215" w14:textId="77777777" w:rsidR="005F64B0" w:rsidRDefault="005F64B0"/>
    <w:p w14:paraId="24355158" w14:textId="77777777" w:rsidR="005F64B0" w:rsidRDefault="005F64B0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2C7E5BE9" w14:textId="77777777" w:rsidR="005F64B0" w:rsidRDefault="00904A7F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br w:type="page" w:clear="all"/>
      </w:r>
    </w:p>
    <w:p w14:paraId="0698C34E" w14:textId="77777777" w:rsidR="005F64B0" w:rsidRDefault="00904A7F">
      <w:pPr>
        <w:spacing w:after="0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>Расписание</w:t>
      </w:r>
    </w:p>
    <w:p w14:paraId="2D8929A8" w14:textId="77777777" w:rsidR="005F64B0" w:rsidRDefault="00904A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  <w:t>образовательной деятельности</w:t>
      </w:r>
    </w:p>
    <w:p w14:paraId="020FCCDB" w14:textId="77777777" w:rsidR="005F64B0" w:rsidRDefault="00904A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  <w:t>с детьми раннего возраста 4-5 лет</w:t>
      </w:r>
    </w:p>
    <w:p w14:paraId="3332913A" w14:textId="3DA5927D" w:rsidR="005F64B0" w:rsidRDefault="00904A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  <w:t>группы №2</w:t>
      </w:r>
      <w:r w:rsidR="00B67A1F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  <w:t>4</w:t>
      </w:r>
    </w:p>
    <w:p w14:paraId="35FA233B" w14:textId="77777777" w:rsidR="005F64B0" w:rsidRDefault="005F64B0">
      <w:pPr>
        <w:spacing w:line="256" w:lineRule="auto"/>
        <w:rPr>
          <w:rFonts w:ascii="Times New Roman" w:eastAsia="Calibri" w:hAnsi="Times New Roman" w:cs="Times New Roman"/>
          <w:b/>
          <w:i/>
          <w:sz w:val="10"/>
          <w:szCs w:val="10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4"/>
        <w:gridCol w:w="3676"/>
        <w:gridCol w:w="2693"/>
        <w:gridCol w:w="2659"/>
      </w:tblGrid>
      <w:tr w:rsidR="005F64B0" w14:paraId="62FC6A71" w14:textId="77777777">
        <w:trPr>
          <w:cantSplit/>
          <w:trHeight w:val="566"/>
        </w:trPr>
        <w:tc>
          <w:tcPr>
            <w:tcW w:w="974" w:type="dxa"/>
            <w:shd w:val="clear" w:color="auto" w:fill="BCD2C6"/>
          </w:tcPr>
          <w:p w14:paraId="58267203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55F0C64A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>
              <w:rPr>
                <w:rFonts w:ascii="Times New Roman" w:eastAsia="Calibri" w:hAnsi="Times New Roman" w:cs="Times New Roman"/>
                <w:b/>
                <w:iCs/>
              </w:rPr>
              <w:t>День недели</w:t>
            </w:r>
          </w:p>
        </w:tc>
        <w:tc>
          <w:tcPr>
            <w:tcW w:w="3676" w:type="dxa"/>
            <w:shd w:val="clear" w:color="auto" w:fill="BCD2C6"/>
          </w:tcPr>
          <w:p w14:paraId="10F3DFA0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76D6AF53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>
              <w:rPr>
                <w:rFonts w:ascii="Times New Roman" w:eastAsia="Calibri" w:hAnsi="Times New Roman" w:cs="Times New Roman"/>
                <w:b/>
                <w:iCs/>
              </w:rPr>
              <w:t xml:space="preserve"> Образовательная деятельность </w:t>
            </w:r>
          </w:p>
        </w:tc>
        <w:tc>
          <w:tcPr>
            <w:tcW w:w="2693" w:type="dxa"/>
            <w:shd w:val="clear" w:color="auto" w:fill="BCD2C6"/>
          </w:tcPr>
          <w:p w14:paraId="2510F7D1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16FFDFB9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>
              <w:rPr>
                <w:rFonts w:ascii="Times New Roman" w:eastAsia="Calibri" w:hAnsi="Times New Roman" w:cs="Times New Roman"/>
                <w:b/>
                <w:iCs/>
              </w:rPr>
              <w:t xml:space="preserve">Кто проводит </w:t>
            </w:r>
          </w:p>
        </w:tc>
        <w:tc>
          <w:tcPr>
            <w:tcW w:w="2659" w:type="dxa"/>
            <w:shd w:val="clear" w:color="auto" w:fill="BCD2C6"/>
          </w:tcPr>
          <w:p w14:paraId="71368B07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54808F0B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</w:rPr>
            </w:pPr>
            <w:r>
              <w:rPr>
                <w:rFonts w:ascii="Times New Roman" w:eastAsia="Calibri" w:hAnsi="Times New Roman" w:cs="Times New Roman"/>
                <w:b/>
                <w:iCs/>
              </w:rPr>
              <w:t xml:space="preserve">   Время</w:t>
            </w:r>
          </w:p>
        </w:tc>
      </w:tr>
      <w:tr w:rsidR="005F64B0" w14:paraId="4FF8E0A2" w14:textId="77777777">
        <w:trPr>
          <w:cantSplit/>
          <w:trHeight w:val="944"/>
        </w:trPr>
        <w:tc>
          <w:tcPr>
            <w:tcW w:w="974" w:type="dxa"/>
            <w:vMerge w:val="restart"/>
            <w:textDirection w:val="btLr"/>
          </w:tcPr>
          <w:p w14:paraId="088C5BE7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  <w:t>Понедельник</w:t>
            </w:r>
          </w:p>
        </w:tc>
        <w:tc>
          <w:tcPr>
            <w:tcW w:w="3676" w:type="dxa"/>
          </w:tcPr>
          <w:p w14:paraId="0BAE6126" w14:textId="77777777" w:rsidR="005F64B0" w:rsidRDefault="005F64B0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3BD19312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Познание предметного и  социального мира/</w:t>
            </w:r>
          </w:p>
          <w:p w14:paraId="7203F014" w14:textId="77777777" w:rsidR="005F64B0" w:rsidRDefault="00904A7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Живая/неживая природа</w:t>
            </w:r>
          </w:p>
        </w:tc>
        <w:tc>
          <w:tcPr>
            <w:tcW w:w="2693" w:type="dxa"/>
            <w:vAlign w:val="center"/>
          </w:tcPr>
          <w:p w14:paraId="1C1E279A" w14:textId="77777777" w:rsidR="005F64B0" w:rsidRDefault="005F64B0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4BE20DFF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воспитатель</w:t>
            </w:r>
          </w:p>
          <w:p w14:paraId="3A3FBB51" w14:textId="77777777" w:rsidR="005F64B0" w:rsidRDefault="005F64B0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59" w:type="dxa"/>
            <w:vAlign w:val="center"/>
          </w:tcPr>
          <w:p w14:paraId="3A01D76F" w14:textId="77777777" w:rsidR="005F64B0" w:rsidRDefault="005F64B0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73B2A253" w14:textId="77777777" w:rsidR="005F64B0" w:rsidRDefault="00904A7F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09.00-9.20</w:t>
            </w:r>
          </w:p>
          <w:p w14:paraId="270A44A9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185EC3F2" w14:textId="77777777">
        <w:trPr>
          <w:cantSplit/>
          <w:trHeight w:val="757"/>
        </w:trPr>
        <w:tc>
          <w:tcPr>
            <w:tcW w:w="974" w:type="dxa"/>
            <w:vMerge/>
            <w:textDirection w:val="btLr"/>
          </w:tcPr>
          <w:p w14:paraId="19CE8D82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</w:p>
        </w:tc>
        <w:tc>
          <w:tcPr>
            <w:tcW w:w="3676" w:type="dxa"/>
            <w:vAlign w:val="center"/>
          </w:tcPr>
          <w:p w14:paraId="241761DC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30120027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Физическая культура</w:t>
            </w:r>
          </w:p>
          <w:p w14:paraId="3D9C99BB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93" w:type="dxa"/>
            <w:vAlign w:val="center"/>
          </w:tcPr>
          <w:p w14:paraId="3BC2724D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Инструктор по физической культуре</w:t>
            </w:r>
          </w:p>
        </w:tc>
        <w:tc>
          <w:tcPr>
            <w:tcW w:w="2659" w:type="dxa"/>
            <w:vAlign w:val="center"/>
          </w:tcPr>
          <w:p w14:paraId="2DA7C5DF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09.55-10.15</w:t>
            </w:r>
          </w:p>
        </w:tc>
      </w:tr>
      <w:tr w:rsidR="005F64B0" w14:paraId="1706D6C9" w14:textId="77777777">
        <w:trPr>
          <w:cantSplit/>
          <w:trHeight w:val="696"/>
        </w:trPr>
        <w:tc>
          <w:tcPr>
            <w:tcW w:w="974" w:type="dxa"/>
            <w:vMerge w:val="restart"/>
            <w:textDirection w:val="btLr"/>
          </w:tcPr>
          <w:p w14:paraId="068FDCC8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  <w:t>Вторник</w:t>
            </w:r>
          </w:p>
        </w:tc>
        <w:tc>
          <w:tcPr>
            <w:tcW w:w="3676" w:type="dxa"/>
          </w:tcPr>
          <w:p w14:paraId="58158B2B" w14:textId="77777777" w:rsidR="005F64B0" w:rsidRDefault="005F64B0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4D88D865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Плавание</w:t>
            </w:r>
          </w:p>
        </w:tc>
        <w:tc>
          <w:tcPr>
            <w:tcW w:w="2693" w:type="dxa"/>
            <w:vAlign w:val="center"/>
          </w:tcPr>
          <w:p w14:paraId="15E28A7D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Инструктор по плаванию</w:t>
            </w:r>
          </w:p>
        </w:tc>
        <w:tc>
          <w:tcPr>
            <w:tcW w:w="2659" w:type="dxa"/>
            <w:vMerge w:val="restart"/>
            <w:vAlign w:val="center"/>
          </w:tcPr>
          <w:p w14:paraId="2EE79130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04B9A5A0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08.50 - 09.10</w:t>
            </w:r>
          </w:p>
          <w:p w14:paraId="61138DAA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462EA8D8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09.20 - 09.40</w:t>
            </w:r>
          </w:p>
          <w:p w14:paraId="07104A80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50BA94F7" w14:textId="77777777">
        <w:trPr>
          <w:cantSplit/>
          <w:trHeight w:val="553"/>
        </w:trPr>
        <w:tc>
          <w:tcPr>
            <w:tcW w:w="974" w:type="dxa"/>
            <w:vMerge/>
            <w:textDirection w:val="btLr"/>
          </w:tcPr>
          <w:p w14:paraId="7C6A9F07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</w:p>
        </w:tc>
        <w:tc>
          <w:tcPr>
            <w:tcW w:w="3676" w:type="dxa"/>
            <w:vAlign w:val="center"/>
          </w:tcPr>
          <w:p w14:paraId="2163D0B9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Аппликация/ Конструирование</w:t>
            </w:r>
          </w:p>
        </w:tc>
        <w:tc>
          <w:tcPr>
            <w:tcW w:w="2693" w:type="dxa"/>
            <w:vAlign w:val="center"/>
          </w:tcPr>
          <w:p w14:paraId="0D4B0261" w14:textId="38BBFD4F" w:rsidR="005F64B0" w:rsidRDefault="00B67A1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В</w:t>
            </w:r>
            <w:r w:rsidR="00904A7F">
              <w:rPr>
                <w:rFonts w:ascii="Times New Roman" w:eastAsia="Calibri" w:hAnsi="Times New Roman" w:cs="Times New Roman"/>
                <w:iCs/>
              </w:rPr>
              <w:t>оспитатель</w:t>
            </w:r>
          </w:p>
        </w:tc>
        <w:tc>
          <w:tcPr>
            <w:tcW w:w="2659" w:type="dxa"/>
            <w:vMerge/>
            <w:vAlign w:val="center"/>
          </w:tcPr>
          <w:p w14:paraId="11A70D6C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5A890F91" w14:textId="77777777">
        <w:trPr>
          <w:cantSplit/>
          <w:trHeight w:val="701"/>
        </w:trPr>
        <w:tc>
          <w:tcPr>
            <w:tcW w:w="974" w:type="dxa"/>
            <w:vMerge w:val="restart"/>
            <w:textDirection w:val="btLr"/>
          </w:tcPr>
          <w:p w14:paraId="20F1B26E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  <w:t>Среда</w:t>
            </w:r>
          </w:p>
        </w:tc>
        <w:tc>
          <w:tcPr>
            <w:tcW w:w="3676" w:type="dxa"/>
          </w:tcPr>
          <w:p w14:paraId="7356F29C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69A643E7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Физическая культура</w:t>
            </w:r>
          </w:p>
          <w:p w14:paraId="2A87F13A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93" w:type="dxa"/>
            <w:vAlign w:val="center"/>
          </w:tcPr>
          <w:p w14:paraId="3C3DFEA9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Инструктор по физической культуре</w:t>
            </w:r>
          </w:p>
        </w:tc>
        <w:tc>
          <w:tcPr>
            <w:tcW w:w="2659" w:type="dxa"/>
            <w:vAlign w:val="center"/>
          </w:tcPr>
          <w:p w14:paraId="315F62E7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3361F2AA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08.55 - 09.15</w:t>
            </w:r>
          </w:p>
          <w:p w14:paraId="4FA726D1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2C9217BA" w14:textId="77777777">
        <w:trPr>
          <w:cantSplit/>
          <w:trHeight w:val="783"/>
        </w:trPr>
        <w:tc>
          <w:tcPr>
            <w:tcW w:w="974" w:type="dxa"/>
            <w:vMerge/>
            <w:textDirection w:val="btLr"/>
          </w:tcPr>
          <w:p w14:paraId="5727203D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</w:p>
        </w:tc>
        <w:tc>
          <w:tcPr>
            <w:tcW w:w="3676" w:type="dxa"/>
          </w:tcPr>
          <w:p w14:paraId="130CB9F3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6A46676E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Музыка</w:t>
            </w:r>
          </w:p>
          <w:p w14:paraId="29FAE418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93" w:type="dxa"/>
            <w:vAlign w:val="center"/>
          </w:tcPr>
          <w:p w14:paraId="190D2D3C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Музыкальный руководитель</w:t>
            </w:r>
          </w:p>
        </w:tc>
        <w:tc>
          <w:tcPr>
            <w:tcW w:w="2659" w:type="dxa"/>
            <w:vAlign w:val="center"/>
          </w:tcPr>
          <w:p w14:paraId="298D1956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2511B71C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09.50 - 10.10</w:t>
            </w:r>
          </w:p>
          <w:p w14:paraId="33AA6FDC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782FA995" w14:textId="77777777">
        <w:trPr>
          <w:cantSplit/>
          <w:trHeight w:val="850"/>
        </w:trPr>
        <w:tc>
          <w:tcPr>
            <w:tcW w:w="974" w:type="dxa"/>
            <w:vMerge w:val="restart"/>
            <w:textDirection w:val="btLr"/>
          </w:tcPr>
          <w:p w14:paraId="7BA4F503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  <w:t>Четверг</w:t>
            </w:r>
          </w:p>
        </w:tc>
        <w:tc>
          <w:tcPr>
            <w:tcW w:w="3676" w:type="dxa"/>
          </w:tcPr>
          <w:p w14:paraId="02586802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149AC835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Математика и сенсорное развитие / живая и неживая природа</w:t>
            </w:r>
          </w:p>
          <w:p w14:paraId="10FF4491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93" w:type="dxa"/>
            <w:vAlign w:val="center"/>
          </w:tcPr>
          <w:p w14:paraId="2BF638B5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 xml:space="preserve">воспитатель </w:t>
            </w:r>
          </w:p>
        </w:tc>
        <w:tc>
          <w:tcPr>
            <w:tcW w:w="2659" w:type="dxa"/>
            <w:vAlign w:val="center"/>
          </w:tcPr>
          <w:p w14:paraId="1FEA3CEA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09.00-9.20</w:t>
            </w:r>
          </w:p>
        </w:tc>
      </w:tr>
      <w:tr w:rsidR="005F64B0" w14:paraId="419EC455" w14:textId="77777777">
        <w:trPr>
          <w:cantSplit/>
          <w:trHeight w:val="539"/>
        </w:trPr>
        <w:tc>
          <w:tcPr>
            <w:tcW w:w="974" w:type="dxa"/>
            <w:vMerge/>
            <w:textDirection w:val="btLr"/>
          </w:tcPr>
          <w:p w14:paraId="5789AB65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</w:p>
        </w:tc>
        <w:tc>
          <w:tcPr>
            <w:tcW w:w="3676" w:type="dxa"/>
          </w:tcPr>
          <w:p w14:paraId="57811BAE" w14:textId="77777777" w:rsidR="005F64B0" w:rsidRDefault="005F64B0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0F0FC1D3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Развитие речи/ Рисование</w:t>
            </w:r>
          </w:p>
        </w:tc>
        <w:tc>
          <w:tcPr>
            <w:tcW w:w="2693" w:type="dxa"/>
            <w:vAlign w:val="center"/>
          </w:tcPr>
          <w:p w14:paraId="6A8B666F" w14:textId="34BEBEC4" w:rsidR="005F64B0" w:rsidRDefault="00B67A1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В</w:t>
            </w:r>
            <w:r w:rsidR="00904A7F">
              <w:rPr>
                <w:rFonts w:ascii="Times New Roman" w:eastAsia="Calibri" w:hAnsi="Times New Roman" w:cs="Times New Roman"/>
                <w:iCs/>
              </w:rPr>
              <w:t>оспитатель</w:t>
            </w:r>
          </w:p>
        </w:tc>
        <w:tc>
          <w:tcPr>
            <w:tcW w:w="2659" w:type="dxa"/>
            <w:vAlign w:val="center"/>
          </w:tcPr>
          <w:p w14:paraId="00E5A5AB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05112F79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09.30 - 09.50</w:t>
            </w:r>
          </w:p>
          <w:p w14:paraId="7F56D7B9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5231F983" w14:textId="77777777">
        <w:trPr>
          <w:cantSplit/>
          <w:trHeight w:val="480"/>
        </w:trPr>
        <w:tc>
          <w:tcPr>
            <w:tcW w:w="974" w:type="dxa"/>
            <w:vMerge w:val="restart"/>
            <w:textDirection w:val="btLr"/>
          </w:tcPr>
          <w:p w14:paraId="02DECFAB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caps/>
              </w:rPr>
              <w:t xml:space="preserve"> Пятница</w:t>
            </w:r>
          </w:p>
        </w:tc>
        <w:tc>
          <w:tcPr>
            <w:tcW w:w="3676" w:type="dxa"/>
          </w:tcPr>
          <w:p w14:paraId="38D17DFB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  <w:p w14:paraId="57DADC21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Музыка</w:t>
            </w:r>
          </w:p>
          <w:p w14:paraId="023BB595" w14:textId="77777777" w:rsidR="005F64B0" w:rsidRDefault="005F64B0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2693" w:type="dxa"/>
            <w:vAlign w:val="center"/>
          </w:tcPr>
          <w:p w14:paraId="47B1D591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Музыкальный руководитель</w:t>
            </w:r>
          </w:p>
        </w:tc>
        <w:tc>
          <w:tcPr>
            <w:tcW w:w="2659" w:type="dxa"/>
            <w:vAlign w:val="center"/>
          </w:tcPr>
          <w:p w14:paraId="0C5AFD9D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  <w:p w14:paraId="19C023AA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09.30 - 09.50</w:t>
            </w:r>
          </w:p>
          <w:p w14:paraId="7B24EA00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</w:tr>
      <w:tr w:rsidR="005F64B0" w14:paraId="1AEB953E" w14:textId="77777777">
        <w:trPr>
          <w:cantSplit/>
          <w:trHeight w:val="578"/>
        </w:trPr>
        <w:tc>
          <w:tcPr>
            <w:tcW w:w="974" w:type="dxa"/>
            <w:vMerge/>
            <w:textDirection w:val="btLr"/>
          </w:tcPr>
          <w:p w14:paraId="623DE5A3" w14:textId="77777777" w:rsidR="005F64B0" w:rsidRDefault="005F64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3676" w:type="dxa"/>
            <w:vAlign w:val="center"/>
          </w:tcPr>
          <w:p w14:paraId="7B9F9041" w14:textId="77777777" w:rsidR="005F64B0" w:rsidRDefault="00904A7F">
            <w:pPr>
              <w:tabs>
                <w:tab w:val="left" w:pos="3090"/>
              </w:tabs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Физическая культура  (улица)</w:t>
            </w:r>
          </w:p>
        </w:tc>
        <w:tc>
          <w:tcPr>
            <w:tcW w:w="2693" w:type="dxa"/>
            <w:vAlign w:val="center"/>
          </w:tcPr>
          <w:p w14:paraId="336DF8FD" w14:textId="37A2EBAF" w:rsidR="005F64B0" w:rsidRDefault="00B67A1F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В</w:t>
            </w:r>
            <w:r w:rsidR="00904A7F">
              <w:rPr>
                <w:rFonts w:ascii="Times New Roman" w:eastAsia="Calibri" w:hAnsi="Times New Roman" w:cs="Times New Roman"/>
                <w:iCs/>
              </w:rPr>
              <w:t>оспитатель</w:t>
            </w:r>
          </w:p>
        </w:tc>
        <w:tc>
          <w:tcPr>
            <w:tcW w:w="2659" w:type="dxa"/>
            <w:vAlign w:val="center"/>
          </w:tcPr>
          <w:p w14:paraId="1CF5C0A1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10.30 - 10.45</w:t>
            </w:r>
          </w:p>
        </w:tc>
      </w:tr>
    </w:tbl>
    <w:p w14:paraId="5AC91A34" w14:textId="77777777" w:rsidR="005F64B0" w:rsidRDefault="005F64B0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lang w:eastAsia="ru-RU"/>
        </w:rPr>
      </w:pPr>
    </w:p>
    <w:p w14:paraId="6FFF1CF2" w14:textId="77777777" w:rsidR="005F64B0" w:rsidRDefault="00904A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РАСПИСАНИЕ</w:t>
      </w:r>
    </w:p>
    <w:p w14:paraId="29066AE0" w14:textId="07D044F5" w:rsidR="005F64B0" w:rsidRDefault="00904A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прогулок воспитанников на 20</w:t>
      </w:r>
      <w:r w:rsidR="00B67A1F">
        <w:rPr>
          <w:rFonts w:ascii="Times New Roman" w:eastAsia="Times New Roman" w:hAnsi="Times New Roman" w:cs="Times New Roman"/>
          <w:b/>
          <w:color w:val="000000"/>
          <w:lang w:eastAsia="ru-RU"/>
        </w:rPr>
        <w:t>22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>-202</w:t>
      </w:r>
      <w:r w:rsidR="00B67A1F">
        <w:rPr>
          <w:rFonts w:ascii="Times New Roman" w:eastAsia="Times New Roman" w:hAnsi="Times New Roman" w:cs="Times New Roman"/>
          <w:b/>
          <w:color w:val="000000"/>
          <w:lang w:eastAsia="ru-RU"/>
        </w:rPr>
        <w:t>3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учебный год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4"/>
        <w:gridCol w:w="4786"/>
      </w:tblGrid>
      <w:tr w:rsidR="005F64B0" w14:paraId="61CCA5F3" w14:textId="77777777">
        <w:tc>
          <w:tcPr>
            <w:tcW w:w="10030" w:type="dxa"/>
            <w:gridSpan w:val="2"/>
            <w:vAlign w:val="center"/>
          </w:tcPr>
          <w:p w14:paraId="763EC9B2" w14:textId="6C674B6D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Группа №2</w:t>
            </w:r>
            <w:r w:rsidR="00B67A1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детей дошкольного возраста 4-5 лет</w:t>
            </w:r>
          </w:p>
        </w:tc>
      </w:tr>
      <w:tr w:rsidR="005F64B0" w14:paraId="1FB654B3" w14:textId="77777777">
        <w:tc>
          <w:tcPr>
            <w:tcW w:w="5244" w:type="dxa"/>
            <w:vAlign w:val="center"/>
          </w:tcPr>
          <w:p w14:paraId="030757E3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 прогулка</w:t>
            </w:r>
          </w:p>
        </w:tc>
        <w:tc>
          <w:tcPr>
            <w:tcW w:w="4786" w:type="dxa"/>
            <w:vAlign w:val="center"/>
          </w:tcPr>
          <w:p w14:paraId="4BC35590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2 прогулка</w:t>
            </w:r>
          </w:p>
        </w:tc>
      </w:tr>
      <w:tr w:rsidR="005F64B0" w14:paraId="26386ACD" w14:textId="77777777">
        <w:tc>
          <w:tcPr>
            <w:tcW w:w="5244" w:type="dxa"/>
            <w:vAlign w:val="center"/>
          </w:tcPr>
          <w:p w14:paraId="30DC2A46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10.30-11.25</w:t>
            </w:r>
          </w:p>
        </w:tc>
        <w:tc>
          <w:tcPr>
            <w:tcW w:w="4786" w:type="dxa"/>
            <w:vAlign w:val="center"/>
          </w:tcPr>
          <w:p w14:paraId="094E91B4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17.30-18.40</w:t>
            </w:r>
          </w:p>
        </w:tc>
      </w:tr>
      <w:tr w:rsidR="005F64B0" w14:paraId="7ED53AC2" w14:textId="77777777">
        <w:tc>
          <w:tcPr>
            <w:tcW w:w="5244" w:type="dxa"/>
            <w:vAlign w:val="center"/>
          </w:tcPr>
          <w:p w14:paraId="5D660E17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10.00-11.25</w:t>
            </w:r>
          </w:p>
        </w:tc>
        <w:tc>
          <w:tcPr>
            <w:tcW w:w="4786" w:type="dxa"/>
            <w:vAlign w:val="center"/>
          </w:tcPr>
          <w:p w14:paraId="2F377D78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17.30-18.30</w:t>
            </w:r>
          </w:p>
        </w:tc>
      </w:tr>
      <w:tr w:rsidR="005F64B0" w14:paraId="7102B1B3" w14:textId="77777777">
        <w:tc>
          <w:tcPr>
            <w:tcW w:w="5244" w:type="dxa"/>
            <w:vAlign w:val="center"/>
          </w:tcPr>
          <w:p w14:paraId="553C2055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10.40-11.30</w:t>
            </w:r>
          </w:p>
        </w:tc>
        <w:tc>
          <w:tcPr>
            <w:tcW w:w="4786" w:type="dxa"/>
            <w:vAlign w:val="center"/>
          </w:tcPr>
          <w:p w14:paraId="7EB14075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17.30-18.30</w:t>
            </w:r>
          </w:p>
        </w:tc>
      </w:tr>
      <w:tr w:rsidR="005F64B0" w14:paraId="2CB640C2" w14:textId="77777777">
        <w:tc>
          <w:tcPr>
            <w:tcW w:w="5244" w:type="dxa"/>
            <w:vAlign w:val="center"/>
          </w:tcPr>
          <w:p w14:paraId="0F682122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10.00-11.30</w:t>
            </w:r>
          </w:p>
        </w:tc>
        <w:tc>
          <w:tcPr>
            <w:tcW w:w="4786" w:type="dxa"/>
            <w:vAlign w:val="center"/>
          </w:tcPr>
          <w:p w14:paraId="28CBC7A1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17.30-18.30</w:t>
            </w:r>
          </w:p>
        </w:tc>
      </w:tr>
      <w:tr w:rsidR="005F64B0" w14:paraId="66F319DF" w14:textId="77777777">
        <w:tc>
          <w:tcPr>
            <w:tcW w:w="5244" w:type="dxa"/>
            <w:vAlign w:val="center"/>
          </w:tcPr>
          <w:p w14:paraId="66DF2113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10.00-11.30</w:t>
            </w:r>
          </w:p>
        </w:tc>
        <w:tc>
          <w:tcPr>
            <w:tcW w:w="4786" w:type="dxa"/>
            <w:vAlign w:val="center"/>
          </w:tcPr>
          <w:p w14:paraId="1904C480" w14:textId="77777777" w:rsidR="005F64B0" w:rsidRDefault="00904A7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17.30-18.30</w:t>
            </w:r>
          </w:p>
        </w:tc>
      </w:tr>
    </w:tbl>
    <w:p w14:paraId="173462C5" w14:textId="77777777" w:rsidR="005F64B0" w:rsidRDefault="005F64B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14:paraId="4FBDE27A" w14:textId="77777777" w:rsidR="005F64B0" w:rsidRDefault="00904A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Расписание</w:t>
      </w:r>
    </w:p>
    <w:p w14:paraId="42A64407" w14:textId="69FD0D07" w:rsidR="005F64B0" w:rsidRDefault="00904A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утренней гимнастики на 20</w:t>
      </w:r>
      <w:r w:rsidR="00B67A1F">
        <w:rPr>
          <w:rFonts w:ascii="Times New Roman" w:eastAsia="Times New Roman" w:hAnsi="Times New Roman" w:cs="Times New Roman"/>
          <w:b/>
          <w:color w:val="000000"/>
          <w:lang w:eastAsia="ru-RU"/>
        </w:rPr>
        <w:t>22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>-202</w:t>
      </w:r>
      <w:r w:rsidR="00B67A1F">
        <w:rPr>
          <w:rFonts w:ascii="Times New Roman" w:eastAsia="Times New Roman" w:hAnsi="Times New Roman" w:cs="Times New Roman"/>
          <w:b/>
          <w:color w:val="000000"/>
          <w:lang w:eastAsia="ru-RU"/>
        </w:rPr>
        <w:t>3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учебный год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5210"/>
      </w:tblGrid>
      <w:tr w:rsidR="005F64B0" w14:paraId="4F3C7C96" w14:textId="77777777">
        <w:tc>
          <w:tcPr>
            <w:tcW w:w="10030" w:type="dxa"/>
            <w:gridSpan w:val="2"/>
          </w:tcPr>
          <w:p w14:paraId="7F8C94FC" w14:textId="77777777" w:rsidR="005F64B0" w:rsidRDefault="00904A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МУЗЫКАЛЬНЫЙ ЗАЛ</w:t>
            </w:r>
          </w:p>
        </w:tc>
      </w:tr>
      <w:tr w:rsidR="005F64B0" w14:paraId="00CC07EC" w14:textId="77777777">
        <w:tc>
          <w:tcPr>
            <w:tcW w:w="4820" w:type="dxa"/>
          </w:tcPr>
          <w:p w14:paraId="5E8455D7" w14:textId="77777777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07.50 - 08.00</w:t>
            </w:r>
          </w:p>
        </w:tc>
        <w:tc>
          <w:tcPr>
            <w:tcW w:w="5210" w:type="dxa"/>
          </w:tcPr>
          <w:p w14:paraId="15DE00A9" w14:textId="4048D999" w:rsidR="005F64B0" w:rsidRDefault="00904A7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Группа  №2</w:t>
            </w:r>
            <w:r w:rsidR="00B67A1F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4</w:t>
            </w:r>
            <w: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детей дошкольного возраста 4 - 5 лет</w:t>
            </w:r>
          </w:p>
        </w:tc>
      </w:tr>
    </w:tbl>
    <w:p w14:paraId="2E58A8E0" w14:textId="77777777" w:rsidR="005F64B0" w:rsidRDefault="005F64B0">
      <w:pPr>
        <w:spacing w:after="200" w:line="276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1A535F70" w14:textId="77777777" w:rsidR="005F64B0" w:rsidRDefault="00904A7F">
      <w:pPr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3. Образовательная область «Социально-коммуникативное развитие»</w:t>
      </w:r>
    </w:p>
    <w:p w14:paraId="0B81044D" w14:textId="77777777" w:rsidR="005F64B0" w:rsidRDefault="005F64B0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p w14:paraId="6F8EA711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3.1. Перспективный план</w:t>
      </w:r>
    </w:p>
    <w:p w14:paraId="4EAC3C5C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>работы с детьми дошкольного возраста 4-5 лет</w:t>
      </w:r>
    </w:p>
    <w:p w14:paraId="40947D59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Образовательная область </w:t>
      </w:r>
      <w:r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i/>
          <w:sz w:val="24"/>
          <w:szCs w:val="24"/>
        </w:rPr>
        <w:t>Социально-коммуникативное развитие»</w:t>
      </w:r>
    </w:p>
    <w:p w14:paraId="1B9996B3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раздел «Формирование основ гражданственности и патриотизма» </w:t>
      </w:r>
    </w:p>
    <w:p w14:paraId="6E3722EC" w14:textId="77777777" w:rsidR="005F64B0" w:rsidRDefault="005F64B0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33"/>
        <w:tblW w:w="1078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532"/>
        <w:gridCol w:w="1417"/>
        <w:gridCol w:w="3695"/>
        <w:gridCol w:w="3677"/>
        <w:gridCol w:w="12"/>
      </w:tblGrid>
      <w:tr w:rsidR="005F64B0" w14:paraId="102E6C0B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  <w:textDirection w:val="btLr"/>
          </w:tcPr>
          <w:p w14:paraId="5443A607" w14:textId="77777777" w:rsidR="005F64B0" w:rsidRDefault="00904A7F">
            <w:pPr>
              <w:tabs>
                <w:tab w:val="left" w:pos="0"/>
                <w:tab w:val="left" w:pos="240"/>
                <w:tab w:val="left" w:pos="885"/>
              </w:tabs>
              <w:ind w:right="-108" w:hanging="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532" w:type="dxa"/>
          </w:tcPr>
          <w:p w14:paraId="424542C5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761F4C71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Темообразующий</w:t>
            </w:r>
          </w:p>
          <w:p w14:paraId="29C472D4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фактор</w:t>
            </w:r>
          </w:p>
        </w:tc>
        <w:tc>
          <w:tcPr>
            <w:tcW w:w="1417" w:type="dxa"/>
          </w:tcPr>
          <w:p w14:paraId="7075F885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78CBE76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3695" w:type="dxa"/>
          </w:tcPr>
          <w:p w14:paraId="417A03A9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Цель,</w:t>
            </w:r>
          </w:p>
          <w:p w14:paraId="00EB33C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материал</w:t>
            </w:r>
          </w:p>
        </w:tc>
        <w:tc>
          <w:tcPr>
            <w:tcW w:w="3677" w:type="dxa"/>
          </w:tcPr>
          <w:p w14:paraId="5A2D1FEB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1DD9DEB8" w14:textId="77777777">
        <w:trPr>
          <w:cantSplit/>
          <w:trHeight w:val="343"/>
        </w:trPr>
        <w:tc>
          <w:tcPr>
            <w:tcW w:w="10787" w:type="dxa"/>
            <w:gridSpan w:val="6"/>
          </w:tcPr>
          <w:p w14:paraId="5FF38FA0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Сентябрь </w:t>
            </w:r>
          </w:p>
        </w:tc>
      </w:tr>
      <w:tr w:rsidR="005F64B0" w14:paraId="1D646BA0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4A41FA68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532" w:type="dxa"/>
          </w:tcPr>
          <w:p w14:paraId="60303F2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Впечатления о лете</w:t>
            </w:r>
          </w:p>
          <w:p w14:paraId="35F366B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нам лето подарило».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14:paraId="55B7CF52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Дружная семья (социокультурные истоки)</w:t>
            </w:r>
          </w:p>
        </w:tc>
        <w:tc>
          <w:tcPr>
            <w:tcW w:w="3695" w:type="dxa"/>
          </w:tcPr>
          <w:p w14:paraId="07996505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ель: </w:t>
            </w:r>
          </w:p>
          <w:p w14:paraId="22C51755" w14:textId="77777777" w:rsidR="005F64B0" w:rsidRDefault="00904A7F">
            <w:pPr>
              <w:shd w:val="clear" w:color="FFFFFF" w:themeColor="background1" w:fill="FFFFFF" w:themeFill="background1"/>
              <w:spacing w:after="240"/>
              <w:jc w:val="both"/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Первоначальное знакомство с социокультурной категорией "Семья"; Формирование у детей и родителей отношения к семье, как одной из главных социокультурных ценностей; Формирование у детей способности договариваться, приходить к единому мнению.</w:t>
            </w:r>
          </w:p>
        </w:tc>
        <w:tc>
          <w:tcPr>
            <w:tcW w:w="3677" w:type="dxa"/>
          </w:tcPr>
          <w:p w14:paraId="7E1CD94A" w14:textId="77777777" w:rsidR="005F64B0" w:rsidRDefault="00904A7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Работа в паре 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Дружная семья»</w:t>
            </w:r>
          </w:p>
          <w:p w14:paraId="33C8DBAD" w14:textId="77777777" w:rsidR="005F64B0" w:rsidRDefault="00904A7F">
            <w:pPr>
              <w:shd w:val="clear" w:color="FFFFFF" w:themeColor="background1" w:fill="FFFFFF" w:themeFill="background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с детьми на тему "Дружная семья."</w:t>
            </w:r>
          </w:p>
          <w:p w14:paraId="3BA055FD" w14:textId="77777777" w:rsidR="005F64B0" w:rsidRDefault="00904A7F">
            <w:pPr>
              <w:shd w:val="clear" w:color="FFFFFF" w:themeColor="background1" w:fill="FFFFFF" w:themeFill="background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Сюжетно-ролевая игра "Семья"</w:t>
            </w:r>
          </w:p>
          <w:p w14:paraId="110F9218" w14:textId="77777777" w:rsidR="005F64B0" w:rsidRDefault="005F64B0">
            <w:pPr>
              <w:shd w:val="clear" w:color="FFFFFF" w:themeColor="background1" w:fill="FFFFFF" w:themeFill="background1"/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2C2A1B2B" w14:textId="77777777">
        <w:trPr>
          <w:gridAfter w:val="1"/>
          <w:wAfter w:w="12" w:type="dxa"/>
          <w:cantSplit/>
          <w:trHeight w:val="2198"/>
        </w:trPr>
        <w:tc>
          <w:tcPr>
            <w:tcW w:w="454" w:type="dxa"/>
          </w:tcPr>
          <w:p w14:paraId="3081A8D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532" w:type="dxa"/>
          </w:tcPr>
          <w:p w14:paraId="793770D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Мир вокруг нас </w:t>
            </w:r>
          </w:p>
          <w:p w14:paraId="5EF1949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«Из чего сделаны предметы»</w:t>
            </w:r>
          </w:p>
        </w:tc>
        <w:tc>
          <w:tcPr>
            <w:tcW w:w="1417" w:type="dxa"/>
          </w:tcPr>
          <w:p w14:paraId="74DD6733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«Путешествие по городу»</w:t>
            </w:r>
          </w:p>
        </w:tc>
        <w:tc>
          <w:tcPr>
            <w:tcW w:w="3695" w:type="dxa"/>
          </w:tcPr>
          <w:p w14:paraId="6CCCF846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Цель: формирование представлений дошкольников о городе, уточнить знания детей о правилах поведения на улице, воспитывать чувство ответственности за свой город</w:t>
            </w:r>
          </w:p>
        </w:tc>
        <w:tc>
          <w:tcPr>
            <w:tcW w:w="3677" w:type="dxa"/>
          </w:tcPr>
          <w:p w14:paraId="0E5D933D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  <w:t xml:space="preserve">Рассматривание фотографий улиц города, игра «Назови адрес, где ты живешь»; </w:t>
            </w:r>
          </w:p>
          <w:p w14:paraId="36E63DBD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  <w:t>Чтение стихотворения С.Михалкова «Свет зажигается»</w:t>
            </w:r>
          </w:p>
          <w:p w14:paraId="39DB4670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  <w:t>Составление схематического изображения маршрута, по которому дети следует</w:t>
            </w:r>
          </w:p>
        </w:tc>
      </w:tr>
      <w:tr w:rsidR="005F64B0" w14:paraId="4670FA2D" w14:textId="77777777">
        <w:trPr>
          <w:gridAfter w:val="1"/>
          <w:wAfter w:w="12" w:type="dxa"/>
          <w:cantSplit/>
          <w:trHeight w:val="2116"/>
        </w:trPr>
        <w:tc>
          <w:tcPr>
            <w:tcW w:w="454" w:type="dxa"/>
          </w:tcPr>
          <w:p w14:paraId="66610A5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532" w:type="dxa"/>
          </w:tcPr>
          <w:p w14:paraId="33D6EE5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5782830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«Падают листья». </w:t>
            </w:r>
          </w:p>
        </w:tc>
        <w:tc>
          <w:tcPr>
            <w:tcW w:w="1417" w:type="dxa"/>
          </w:tcPr>
          <w:p w14:paraId="44E9944F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«Дружная семейка»</w:t>
            </w:r>
          </w:p>
        </w:tc>
        <w:tc>
          <w:tcPr>
            <w:tcW w:w="3695" w:type="dxa"/>
          </w:tcPr>
          <w:p w14:paraId="4FEB82B3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Цель: формировать знания детей о семье и членах семьи, том, что в семье все любят, заботятся и помогают друг другу; воспитывать чувство привязанности к членам своей семьи</w:t>
            </w:r>
          </w:p>
        </w:tc>
        <w:tc>
          <w:tcPr>
            <w:tcW w:w="3677" w:type="dxa"/>
          </w:tcPr>
          <w:p w14:paraId="1901EB5D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Рассматривание семейных фотографии;</w:t>
            </w:r>
          </w:p>
          <w:p w14:paraId="79AF1C8F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Пальчиковая игра «Семья»;</w:t>
            </w:r>
          </w:p>
          <w:p w14:paraId="4DE7889E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Чтение стихотворений</w:t>
            </w:r>
          </w:p>
        </w:tc>
      </w:tr>
      <w:tr w:rsidR="005F64B0" w14:paraId="7DE97EF1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773A75F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532" w:type="dxa"/>
          </w:tcPr>
          <w:p w14:paraId="18CBD0C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5E164D7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«Народные игрушки» (Дымково и Каргаполье)</w:t>
            </w:r>
          </w:p>
        </w:tc>
        <w:tc>
          <w:tcPr>
            <w:tcW w:w="1417" w:type="dxa"/>
          </w:tcPr>
          <w:p w14:paraId="18A6DE3F" w14:textId="77777777" w:rsidR="005F64B0" w:rsidRDefault="00904A7F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«Я люблю тебя, Россия»</w:t>
            </w:r>
          </w:p>
        </w:tc>
        <w:tc>
          <w:tcPr>
            <w:tcW w:w="3695" w:type="dxa"/>
          </w:tcPr>
          <w:p w14:paraId="54A8CEB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Цель: Формировать знания детей о природе России, вызвать чувство восхищения красотой русской природы</w:t>
            </w:r>
          </w:p>
          <w:p w14:paraId="6B0EDBF4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3419168E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1830341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677" w:type="dxa"/>
          </w:tcPr>
          <w:p w14:paraId="5A209AE5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Разучивание стихотворений о природе;</w:t>
            </w:r>
          </w:p>
          <w:p w14:paraId="2FE32B91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Иллюстрации с изображениями природы России – леса,  реки, моря, горы;</w:t>
            </w:r>
          </w:p>
          <w:p w14:paraId="390B347D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Подвижная хороводная игра «Из- за леса, из-за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гор»</w:t>
            </w:r>
          </w:p>
        </w:tc>
      </w:tr>
      <w:tr w:rsidR="005F64B0" w14:paraId="364C4DD7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01B7D41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532" w:type="dxa"/>
          </w:tcPr>
          <w:p w14:paraId="04506FF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Моя малая Родина</w:t>
            </w:r>
          </w:p>
          <w:p w14:paraId="1CE4290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«Детский сад в нашей городе».</w:t>
            </w:r>
          </w:p>
        </w:tc>
        <w:tc>
          <w:tcPr>
            <w:tcW w:w="1417" w:type="dxa"/>
          </w:tcPr>
          <w:p w14:paraId="7805E6C3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«Домашнее тепло»</w:t>
            </w:r>
            <w:r>
              <w:rPr>
                <w:rFonts w:ascii="Times New Roman" w:eastAsia="Calibri" w:hAnsi="Times New Roman" w:cs="Times New Roman"/>
              </w:rPr>
              <w:t xml:space="preserve"> (социокультурные истоки)</w:t>
            </w:r>
          </w:p>
          <w:p w14:paraId="1572CEE0" w14:textId="77777777" w:rsidR="005F64B0" w:rsidRDefault="005F64B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95" w:type="dxa"/>
          </w:tcPr>
          <w:p w14:paraId="70772530" w14:textId="77777777" w:rsidR="005F64B0" w:rsidRDefault="00904A7F">
            <w:pPr>
              <w:shd w:val="clear" w:color="FFFFFF" w:themeColor="background1" w:fill="FFFFFF" w:themeFill="background1"/>
              <w:spacing w:after="24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Дальнейшее освоение социокультурной категории "Семья"; формирование у детей мотивации на доброжелательные отношения с ближними, развитие умения слушать друг друга.</w:t>
            </w:r>
          </w:p>
        </w:tc>
        <w:tc>
          <w:tcPr>
            <w:tcW w:w="3677" w:type="dxa"/>
          </w:tcPr>
          <w:p w14:paraId="25DA9D06" w14:textId="77777777" w:rsidR="005F64B0" w:rsidRDefault="00904A7F">
            <w:pPr>
              <w:shd w:val="clear" w:color="FFFFFF" w:themeColor="background1" w:fill="FFFFFF" w:themeFill="background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Ресурсный круг </w:t>
            </w:r>
            <w:r>
              <w:rPr>
                <w:rFonts w:ascii="Times New Roman" w:hAnsi="Times New Roman" w:cs="Times New Roman"/>
                <w:b/>
                <w:i/>
              </w:rPr>
              <w:t>«Домашнее тепло»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EC6A8F3" w14:textId="77777777" w:rsidR="005F64B0" w:rsidRDefault="00904A7F">
            <w:r>
              <w:rPr>
                <w:rFonts w:ascii="Times New Roman" w:hAnsi="Times New Roman" w:cs="Times New Roman"/>
                <w:color w:val="000000"/>
                <w:shd w:val="clear" w:color="auto" w:fill="F9FAFA"/>
              </w:rPr>
              <w:t xml:space="preserve"> Беседа с детьми на тему "Как в вашей семье заботятся друг о друге"</w:t>
            </w:r>
          </w:p>
        </w:tc>
      </w:tr>
      <w:tr w:rsidR="005F64B0" w14:paraId="36AEEBFD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2853099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lastRenderedPageBreak/>
              <w:t>12</w:t>
            </w:r>
          </w:p>
        </w:tc>
        <w:tc>
          <w:tcPr>
            <w:tcW w:w="1532" w:type="dxa"/>
          </w:tcPr>
          <w:p w14:paraId="14A3F9E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71B75CD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«Мальчики и девочки».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</w:tcPr>
          <w:p w14:paraId="2271DEAE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«Дороги добра» </w:t>
            </w:r>
            <w:r>
              <w:rPr>
                <w:rFonts w:ascii="Times New Roman" w:eastAsia="Calibri" w:hAnsi="Times New Roman" w:cs="Times New Roman"/>
                <w:bCs/>
              </w:rPr>
              <w:t>(социокультурные истоки)</w:t>
            </w:r>
          </w:p>
          <w:p w14:paraId="057877C8" w14:textId="77777777" w:rsidR="005F64B0" w:rsidRDefault="005F64B0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3695" w:type="dxa"/>
          </w:tcPr>
          <w:p w14:paraId="7997DA77" w14:textId="77777777" w:rsidR="005F64B0" w:rsidRDefault="00904A7F">
            <w:pPr>
              <w:shd w:val="clear" w:color="auto" w:fill="F9FAFA"/>
              <w:spacing w:after="24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Первоначальное знакомство с социокультурной категорией "Родные просторы"; Формирование представления о взаимосвязи прошлого, настоящего и будущего.</w:t>
            </w:r>
          </w:p>
        </w:tc>
        <w:tc>
          <w:tcPr>
            <w:tcW w:w="3677" w:type="dxa"/>
          </w:tcPr>
          <w:p w14:paraId="51A50AE1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Работа в паре </w:t>
            </w:r>
            <w:r>
              <w:rPr>
                <w:rFonts w:ascii="Times New Roman" w:hAnsi="Times New Roman" w:cs="Times New Roman"/>
                <w:bCs/>
                <w:i/>
              </w:rPr>
              <w:t>«Дороги добра»</w:t>
            </w:r>
          </w:p>
          <w:p w14:paraId="439F391F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Чтение произведений по программе, обсуждение поступков героев</w:t>
            </w:r>
          </w:p>
          <w:p w14:paraId="4E5F3CDE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Рассматривание картины "Дороги добра", игра "Выбери свою дорогу".</w:t>
            </w:r>
          </w:p>
        </w:tc>
      </w:tr>
      <w:tr w:rsidR="005F64B0" w14:paraId="7803365C" w14:textId="77777777">
        <w:trPr>
          <w:gridAfter w:val="1"/>
          <w:wAfter w:w="12" w:type="dxa"/>
          <w:cantSplit/>
          <w:trHeight w:val="2324"/>
        </w:trPr>
        <w:tc>
          <w:tcPr>
            <w:tcW w:w="454" w:type="dxa"/>
          </w:tcPr>
          <w:p w14:paraId="6FA00C7E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14</w:t>
            </w:r>
          </w:p>
        </w:tc>
        <w:tc>
          <w:tcPr>
            <w:tcW w:w="1532" w:type="dxa"/>
          </w:tcPr>
          <w:p w14:paraId="6A0C37D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71C6BC2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«Мир зимней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14:paraId="702DBCFF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«У нас в гостях Марюшка и Иванушка»</w:t>
            </w:r>
          </w:p>
        </w:tc>
        <w:tc>
          <w:tcPr>
            <w:tcW w:w="3695" w:type="dxa"/>
          </w:tcPr>
          <w:p w14:paraId="25B87AC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Цель: познакомить детей </w:t>
            </w:r>
            <w:r>
              <w:rPr>
                <w:rFonts w:ascii="Times New Roman" w:eastAsia="Calibri" w:hAnsi="Times New Roman" w:cs="Times New Roman"/>
                <w:lang w:eastAsia="ru-RU"/>
              </w:rPr>
              <w:t>с национальным русским костюмом, его особенностями; знакомить с русским фольклором: песнями и хороводами; формировать образную речь, обогащать словарь названиями предметов быта: лапти, сарафан, хоровод; воспитывать интерес к национальной одежде и фольклору</w:t>
            </w:r>
          </w:p>
        </w:tc>
        <w:tc>
          <w:tcPr>
            <w:tcW w:w="3677" w:type="dxa"/>
          </w:tcPr>
          <w:p w14:paraId="3149D1D2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Куклы в национальных костюмах, иллюстрации лапти, сарафан, хоровод</w:t>
            </w:r>
          </w:p>
        </w:tc>
      </w:tr>
      <w:tr w:rsidR="005F64B0" w14:paraId="40053F7A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2E4955CB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16</w:t>
            </w:r>
          </w:p>
        </w:tc>
        <w:tc>
          <w:tcPr>
            <w:tcW w:w="1532" w:type="dxa"/>
          </w:tcPr>
          <w:p w14:paraId="4E6D15A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 нам приходит Новый год</w:t>
            </w:r>
          </w:p>
          <w:p w14:paraId="49E4776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«Мастерская Деда Мороза»</w:t>
            </w:r>
          </w:p>
        </w:tc>
        <w:tc>
          <w:tcPr>
            <w:tcW w:w="1417" w:type="dxa"/>
          </w:tcPr>
          <w:p w14:paraId="5CC51B5B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«Сказочный  лес»</w:t>
            </w:r>
            <w:r>
              <w:rPr>
                <w:rFonts w:ascii="Times New Roman" w:eastAsia="Calibri" w:hAnsi="Times New Roman" w:cs="Times New Roman"/>
                <w:bCs/>
              </w:rPr>
              <w:t xml:space="preserve"> (социокультурные истоки)</w:t>
            </w:r>
          </w:p>
        </w:tc>
        <w:tc>
          <w:tcPr>
            <w:tcW w:w="3695" w:type="dxa"/>
          </w:tcPr>
          <w:p w14:paraId="10B75EB5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Формирование доброго, заботливого отношения к природе; Развитие эмоциональной сферы ребенка.</w:t>
            </w:r>
          </w:p>
          <w:p w14:paraId="65B907C4" w14:textId="77777777" w:rsidR="005F64B0" w:rsidRDefault="005F64B0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3677" w:type="dxa"/>
          </w:tcPr>
          <w:p w14:paraId="066BC505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Работа в паре «Сказочный лес»</w:t>
            </w:r>
          </w:p>
          <w:p w14:paraId="6F7209FC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Загадки, рассматривание картинок о природе.</w:t>
            </w:r>
          </w:p>
          <w:p w14:paraId="04F5F918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Викторина "Угадай героя".</w:t>
            </w:r>
          </w:p>
          <w:p w14:paraId="6B61BA99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1F407838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0750C0E8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5CE13166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2460F1D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1532" w:type="dxa"/>
          </w:tcPr>
          <w:p w14:paraId="362A28E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Рождественское чудо</w:t>
            </w:r>
          </w:p>
          <w:p w14:paraId="0A71274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встречаем Новый год и Рождество».</w:t>
            </w:r>
          </w:p>
        </w:tc>
        <w:tc>
          <w:tcPr>
            <w:tcW w:w="1417" w:type="dxa"/>
          </w:tcPr>
          <w:p w14:paraId="31FC8917" w14:textId="77777777" w:rsidR="005F64B0" w:rsidRDefault="00904A7F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Рождественские посиделки «Рождество Христово»</w:t>
            </w:r>
          </w:p>
        </w:tc>
        <w:tc>
          <w:tcPr>
            <w:tcW w:w="3695" w:type="dxa"/>
          </w:tcPr>
          <w:p w14:paraId="4023F6F8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Цель: Формирование у детей понятия «Вера»» знакомить детей с традицией празднования православного праздника Рождества Христова; воспитывать интерес к национальным традиция</w:t>
            </w:r>
            <w:r>
              <w:rPr>
                <w:rFonts w:ascii="Times New Roman" w:eastAsia="Calibri" w:hAnsi="Times New Roman" w:cs="Times New Roman"/>
              </w:rPr>
              <w:t>м</w:t>
            </w:r>
          </w:p>
        </w:tc>
        <w:tc>
          <w:tcPr>
            <w:tcW w:w="3677" w:type="dxa"/>
          </w:tcPr>
          <w:p w14:paraId="3EC66A1A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Разучивание слов песни «Рождественская елка», Чтение стихотворения «Рождество», игра «Маша, ты где?»</w:t>
            </w:r>
          </w:p>
        </w:tc>
      </w:tr>
      <w:tr w:rsidR="005F64B0" w14:paraId="41D1A77A" w14:textId="77777777">
        <w:trPr>
          <w:gridAfter w:val="1"/>
          <w:wAfter w:w="12" w:type="dxa"/>
          <w:cantSplit/>
          <w:trHeight w:val="2064"/>
        </w:trPr>
        <w:tc>
          <w:tcPr>
            <w:tcW w:w="454" w:type="dxa"/>
          </w:tcPr>
          <w:p w14:paraId="4630FA9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20</w:t>
            </w:r>
          </w:p>
        </w:tc>
        <w:tc>
          <w:tcPr>
            <w:tcW w:w="1532" w:type="dxa"/>
          </w:tcPr>
          <w:p w14:paraId="600B035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Мой мир</w:t>
            </w:r>
          </w:p>
          <w:p w14:paraId="218D1F0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«Мой организм» </w:t>
            </w:r>
          </w:p>
        </w:tc>
        <w:tc>
          <w:tcPr>
            <w:tcW w:w="1417" w:type="dxa"/>
          </w:tcPr>
          <w:p w14:paraId="3DECA012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«Добрая забота» </w:t>
            </w:r>
            <w:r>
              <w:rPr>
                <w:rFonts w:ascii="Times New Roman" w:eastAsia="Calibri" w:hAnsi="Times New Roman" w:cs="Times New Roman"/>
                <w:bCs/>
              </w:rPr>
              <w:t>(социокультурные истоки)</w:t>
            </w:r>
          </w:p>
          <w:p w14:paraId="39C5996C" w14:textId="77777777" w:rsidR="005F64B0" w:rsidRDefault="005F64B0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3695" w:type="dxa"/>
          </w:tcPr>
          <w:p w14:paraId="6C9B97A1" w14:textId="77777777" w:rsidR="005F64B0" w:rsidRDefault="00904A7F">
            <w:pPr>
              <w:shd w:val="clear" w:color="auto" w:fill="F9FAFA"/>
              <w:spacing w:after="24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Цель первоначальное освоение социокультурной категории "Труд земной"; воспитание у детей доброго отношения к животным; Развитие способности договариваться, приходить к единому мнению.</w:t>
            </w:r>
          </w:p>
        </w:tc>
        <w:tc>
          <w:tcPr>
            <w:tcW w:w="3677" w:type="dxa"/>
          </w:tcPr>
          <w:p w14:paraId="2814DBB3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Работа в паре «Добрая забота»</w:t>
            </w:r>
          </w:p>
          <w:p w14:paraId="433D1E32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Работа в круге, беседа с детьми на тему "К</w:t>
            </w: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ак мы заботимся о животных"(на основе рассказа Л.Нечаева "Как покататься на лошадке")</w:t>
            </w:r>
          </w:p>
          <w:p w14:paraId="1ABC3889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Интервью с детьми "Расскажи о животных, которые живут у тебя"</w:t>
            </w:r>
          </w:p>
        </w:tc>
      </w:tr>
      <w:tr w:rsidR="005F64B0" w14:paraId="4D9A13D0" w14:textId="77777777">
        <w:trPr>
          <w:gridAfter w:val="1"/>
          <w:wAfter w:w="12" w:type="dxa"/>
          <w:cantSplit/>
          <w:trHeight w:val="1290"/>
        </w:trPr>
        <w:tc>
          <w:tcPr>
            <w:tcW w:w="454" w:type="dxa"/>
          </w:tcPr>
          <w:p w14:paraId="2312C6A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22</w:t>
            </w:r>
          </w:p>
        </w:tc>
        <w:tc>
          <w:tcPr>
            <w:tcW w:w="1532" w:type="dxa"/>
          </w:tcPr>
          <w:p w14:paraId="225B5AD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профессий</w:t>
            </w:r>
          </w:p>
          <w:p w14:paraId="25B7EA9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«Кто работает в детском саду?»</w:t>
            </w:r>
          </w:p>
        </w:tc>
        <w:tc>
          <w:tcPr>
            <w:tcW w:w="1417" w:type="dxa"/>
          </w:tcPr>
          <w:p w14:paraId="1BAF03C3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«Мой воспитатель»</w:t>
            </w:r>
          </w:p>
        </w:tc>
        <w:tc>
          <w:tcPr>
            <w:tcW w:w="3695" w:type="dxa"/>
          </w:tcPr>
          <w:p w14:paraId="24301B12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Цель: Формирование представлений о труде воспитателя, расширять кругозор детей, воспитывать уважение к труду и желанию быть послушным, воспитанным</w:t>
            </w:r>
          </w:p>
        </w:tc>
        <w:tc>
          <w:tcPr>
            <w:tcW w:w="3677" w:type="dxa"/>
          </w:tcPr>
          <w:p w14:paraId="648B4319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Разучивание стихотворения, Иллюстрации, фотографии детского сада</w:t>
            </w:r>
          </w:p>
        </w:tc>
      </w:tr>
      <w:tr w:rsidR="005F64B0" w14:paraId="3127C102" w14:textId="77777777">
        <w:trPr>
          <w:gridAfter w:val="1"/>
          <w:wAfter w:w="12" w:type="dxa"/>
          <w:cantSplit/>
          <w:trHeight w:val="1404"/>
        </w:trPr>
        <w:tc>
          <w:tcPr>
            <w:tcW w:w="454" w:type="dxa"/>
          </w:tcPr>
          <w:p w14:paraId="2AF6E476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24</w:t>
            </w:r>
          </w:p>
        </w:tc>
        <w:tc>
          <w:tcPr>
            <w:tcW w:w="1532" w:type="dxa"/>
          </w:tcPr>
          <w:p w14:paraId="5CA74AC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Защитники Отечества</w:t>
            </w:r>
          </w:p>
          <w:p w14:paraId="18ED5C5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«Наши папы – защитники России».</w:t>
            </w:r>
          </w:p>
        </w:tc>
        <w:tc>
          <w:tcPr>
            <w:tcW w:w="1417" w:type="dxa"/>
          </w:tcPr>
          <w:p w14:paraId="64FC1C1E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«Праведный труд»</w:t>
            </w:r>
            <w:r>
              <w:rPr>
                <w:rFonts w:ascii="Times New Roman" w:eastAsia="Calibri" w:hAnsi="Times New Roman" w:cs="Times New Roman"/>
                <w:bCs/>
              </w:rPr>
              <w:t xml:space="preserve"> (социокультурные истоки)</w:t>
            </w:r>
          </w:p>
          <w:p w14:paraId="36CF92AD" w14:textId="77777777" w:rsidR="005F64B0" w:rsidRDefault="005F64B0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95" w:type="dxa"/>
          </w:tcPr>
          <w:p w14:paraId="543AC047" w14:textId="77777777" w:rsidR="005F64B0" w:rsidRDefault="00904A7F">
            <w:pPr>
              <w:shd w:val="clear" w:color="auto" w:fill="F9FAFA"/>
              <w:spacing w:after="24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Дальнейшее наполнение социокультурной категории Труд земной"; Воспитание у детей уважения к труду; Развитие мотивации родителей на совместную деятельность с детьми.</w:t>
            </w:r>
          </w:p>
        </w:tc>
        <w:tc>
          <w:tcPr>
            <w:tcW w:w="3677" w:type="dxa"/>
          </w:tcPr>
          <w:p w14:paraId="6CEF3DEE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Дружеская бесед</w:t>
            </w:r>
            <w:r>
              <w:rPr>
                <w:rFonts w:ascii="Times New Roman" w:hAnsi="Times New Roman" w:cs="Times New Roman"/>
                <w:bCs/>
                <w:color w:val="000000"/>
                <w:shd w:val="clear" w:color="auto" w:fill="F9FAFA"/>
              </w:rPr>
              <w:t>а "Труд человека кормит" на основе рассматривания картины "Праведный труд"</w:t>
            </w:r>
          </w:p>
        </w:tc>
      </w:tr>
      <w:tr w:rsidR="005F64B0" w14:paraId="2F704ECF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5D2432C8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26</w:t>
            </w:r>
          </w:p>
        </w:tc>
        <w:tc>
          <w:tcPr>
            <w:tcW w:w="1532" w:type="dxa"/>
          </w:tcPr>
          <w:p w14:paraId="50BD005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Наш город</w:t>
            </w:r>
          </w:p>
          <w:p w14:paraId="7DC1FF3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 город»</w:t>
            </w:r>
          </w:p>
        </w:tc>
        <w:tc>
          <w:tcPr>
            <w:tcW w:w="1417" w:type="dxa"/>
          </w:tcPr>
          <w:p w14:paraId="1668A804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«Малая Родина»</w:t>
            </w:r>
          </w:p>
        </w:tc>
        <w:tc>
          <w:tcPr>
            <w:tcW w:w="3695" w:type="dxa"/>
          </w:tcPr>
          <w:p w14:paraId="48025C6C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Цель: формировать у детей понятие «малая Родина», знакомить с русским фольклором, расширить кругозор детей; воспитывать патриотические чувства</w:t>
            </w:r>
          </w:p>
        </w:tc>
        <w:tc>
          <w:tcPr>
            <w:tcW w:w="3677" w:type="dxa"/>
          </w:tcPr>
          <w:p w14:paraId="1DA07334" w14:textId="77777777" w:rsidR="005F64B0" w:rsidRDefault="00904A7F">
            <w:pPr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lang w:eastAsia="ru-RU"/>
              </w:rPr>
              <w:t>Беседа, Чтение стихотворения «Малая родина», «Родная Сторонушка»</w:t>
            </w:r>
          </w:p>
        </w:tc>
      </w:tr>
      <w:tr w:rsidR="005F64B0" w14:paraId="7D4703C4" w14:textId="77777777">
        <w:trPr>
          <w:gridAfter w:val="1"/>
          <w:wAfter w:w="12" w:type="dxa"/>
          <w:cantSplit/>
          <w:trHeight w:val="2267"/>
        </w:trPr>
        <w:tc>
          <w:tcPr>
            <w:tcW w:w="454" w:type="dxa"/>
          </w:tcPr>
          <w:p w14:paraId="028C288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lastRenderedPageBreak/>
              <w:t>28</w:t>
            </w:r>
          </w:p>
        </w:tc>
        <w:tc>
          <w:tcPr>
            <w:tcW w:w="1532" w:type="dxa"/>
          </w:tcPr>
          <w:p w14:paraId="55FB87E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Книжкина неделя</w:t>
            </w:r>
          </w:p>
          <w:p w14:paraId="2D997FF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«Наши любимые книжки».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14:paraId="74CFD9EF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«Любимая сказка»</w:t>
            </w:r>
          </w:p>
          <w:p w14:paraId="64E89B89" w14:textId="77777777" w:rsidR="005F64B0" w:rsidRDefault="00904A7F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(социокультурные истоки)</w:t>
            </w:r>
          </w:p>
        </w:tc>
        <w:tc>
          <w:tcPr>
            <w:tcW w:w="3695" w:type="dxa"/>
          </w:tcPr>
          <w:p w14:paraId="4AA3BE65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Цель: первоначальное знакомство с социокультурной категорией «Труд души»; Воспитание у детей интереса и любви к сказке; Развитие умений работать в паре</w:t>
            </w:r>
          </w:p>
          <w:p w14:paraId="06CC0A8D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3677" w:type="dxa"/>
          </w:tcPr>
          <w:p w14:paraId="5CBD7F3D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Ресурсный круг </w:t>
            </w:r>
            <w:r>
              <w:rPr>
                <w:rFonts w:ascii="Times New Roman" w:hAnsi="Times New Roman" w:cs="Times New Roman"/>
                <w:bCs/>
                <w:i/>
              </w:rPr>
              <w:t>«Моя любимая сказка»</w:t>
            </w:r>
          </w:p>
          <w:p w14:paraId="6CC733F4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Слушание сказки "Крошечка-хаврошечка".обсуждение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поступков героев.</w:t>
            </w:r>
          </w:p>
          <w:p w14:paraId="31210DF4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Викторина по сказкам</w:t>
            </w:r>
          </w:p>
          <w:p w14:paraId="5C211C49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3524F318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286881F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30</w:t>
            </w:r>
          </w:p>
        </w:tc>
        <w:tc>
          <w:tcPr>
            <w:tcW w:w="1532" w:type="dxa"/>
          </w:tcPr>
          <w:p w14:paraId="4C4DF19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Тайна третьей планеты</w:t>
            </w:r>
          </w:p>
          <w:p w14:paraId="653ADF9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«Путешествие в космос».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14:paraId="1E9F74C0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«Русские Матрешки»</w:t>
            </w:r>
          </w:p>
        </w:tc>
        <w:tc>
          <w:tcPr>
            <w:tcW w:w="3695" w:type="dxa"/>
          </w:tcPr>
          <w:p w14:paraId="664EB0A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Цель: ознакомление детей с историей создания кукол ;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формировать интерес к русскому прикладному искусству – деревянной игрушке; воспитывать желание самим создавать и творить по мотивам русского народного творчества</w:t>
            </w:r>
          </w:p>
        </w:tc>
        <w:tc>
          <w:tcPr>
            <w:tcW w:w="3677" w:type="dxa"/>
          </w:tcPr>
          <w:p w14:paraId="73DB0A3E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Разучивание слов игры «Матрешки и мышки», сундук, иллюстрации игрушек – матрешек (семеновской</w:t>
            </w:r>
            <w:r>
              <w:rPr>
                <w:rFonts w:ascii="Times New Roman" w:eastAsia="Calibri" w:hAnsi="Times New Roman" w:cs="Times New Roman"/>
                <w:lang w:eastAsia="ru-RU"/>
              </w:rPr>
              <w:t>, загорской, полхов-маданской)</w:t>
            </w:r>
          </w:p>
        </w:tc>
      </w:tr>
      <w:tr w:rsidR="005F64B0" w14:paraId="2707EE06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658EC23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32</w:t>
            </w:r>
          </w:p>
        </w:tc>
        <w:tc>
          <w:tcPr>
            <w:tcW w:w="1532" w:type="dxa"/>
          </w:tcPr>
          <w:p w14:paraId="30BEE59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Профессии наших родителей</w:t>
            </w:r>
          </w:p>
          <w:p w14:paraId="267BCC7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«Кем работают мама и папа?».</w:t>
            </w:r>
          </w:p>
        </w:tc>
        <w:tc>
          <w:tcPr>
            <w:tcW w:w="1417" w:type="dxa"/>
          </w:tcPr>
          <w:p w14:paraId="765FEAE9" w14:textId="77777777" w:rsidR="005F64B0" w:rsidRDefault="00904A7F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«Благодарное слово»</w:t>
            </w:r>
          </w:p>
          <w:p w14:paraId="58C3EC3F" w14:textId="77777777" w:rsidR="005F64B0" w:rsidRDefault="00904A7F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</w:rPr>
              <w:t>(социокультурные истоки)</w:t>
            </w:r>
          </w:p>
        </w:tc>
        <w:tc>
          <w:tcPr>
            <w:tcW w:w="3695" w:type="dxa"/>
          </w:tcPr>
          <w:p w14:paraId="6F4B139C" w14:textId="77777777" w:rsidR="005F64B0" w:rsidRDefault="00904A7F">
            <w:pPr>
              <w:pStyle w:val="af8"/>
              <w:shd w:val="clear" w:color="auto" w:fill="F9FAFA"/>
              <w:rPr>
                <w:rFonts w:eastAsia="Times New Roman"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Calibri"/>
                <w:bCs/>
                <w:sz w:val="22"/>
                <w:szCs w:val="22"/>
                <w:lang w:eastAsia="ru-RU"/>
              </w:rPr>
              <w:t xml:space="preserve">Цель: </w:t>
            </w:r>
            <w:r>
              <w:rPr>
                <w:rFonts w:eastAsia="Times New Roman"/>
                <w:bCs/>
                <w:color w:val="000000"/>
                <w:sz w:val="22"/>
                <w:szCs w:val="22"/>
                <w:lang w:eastAsia="ru-RU"/>
              </w:rPr>
              <w:t>продолжать освоение детьми социокультурной категории "Труд души"; развитие взаимодействия взрослых и детей; развитие у детей способности проявлять добрые чувства к близким.</w:t>
            </w:r>
          </w:p>
          <w:p w14:paraId="2E3C4900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59C94C41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1A7F4FDA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212729CD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14:paraId="767B5B83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3677" w:type="dxa"/>
          </w:tcPr>
          <w:p w14:paraId="757299B6" w14:textId="77777777" w:rsidR="005F64B0" w:rsidRDefault="00904A7F">
            <w:pPr>
              <w:tabs>
                <w:tab w:val="left" w:pos="317"/>
              </w:tabs>
              <w:contextualSpacing/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Ресурсный круг </w:t>
            </w:r>
            <w:r>
              <w:rPr>
                <w:rFonts w:ascii="Times New Roman" w:hAnsi="Times New Roman" w:cs="Times New Roman"/>
                <w:bCs/>
                <w:i/>
              </w:rPr>
              <w:t>«Благодарное слово»</w:t>
            </w:r>
          </w:p>
          <w:p w14:paraId="487FD553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Чтение литературных произведений по теме.</w:t>
            </w:r>
          </w:p>
          <w:p w14:paraId="6B27B4E1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идактические и математические игры</w:t>
            </w:r>
          </w:p>
          <w:p w14:paraId="6D5312DF" w14:textId="77777777" w:rsidR="005F64B0" w:rsidRDefault="005F64B0">
            <w:pPr>
              <w:tabs>
                <w:tab w:val="left" w:pos="317"/>
              </w:tabs>
              <w:contextualSpacing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</w:tr>
      <w:tr w:rsidR="005F64B0" w14:paraId="2A958F72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76431D2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34</w:t>
            </w:r>
          </w:p>
        </w:tc>
        <w:tc>
          <w:tcPr>
            <w:tcW w:w="1532" w:type="dxa"/>
          </w:tcPr>
          <w:p w14:paraId="07C1DA6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Права детей в России</w:t>
            </w:r>
          </w:p>
          <w:p w14:paraId="32E5544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я знаю о себе».</w:t>
            </w:r>
          </w:p>
        </w:tc>
        <w:tc>
          <w:tcPr>
            <w:tcW w:w="1417" w:type="dxa"/>
          </w:tcPr>
          <w:p w14:paraId="22DDEE1F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«Маленькая история про большую войну»</w:t>
            </w:r>
          </w:p>
        </w:tc>
        <w:tc>
          <w:tcPr>
            <w:tcW w:w="3695" w:type="dxa"/>
          </w:tcPr>
          <w:p w14:paraId="3704F10E" w14:textId="77777777" w:rsidR="005F64B0" w:rsidRDefault="00904A7F">
            <w:pPr>
              <w:tabs>
                <w:tab w:val="left" w:pos="342"/>
              </w:tabs>
              <w:ind w:righ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 xml:space="preserve">Цель: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Познакомить детей с появлением праздника «День Победы – 9 мая». Развивать познавательный интерес. Воспитывать чувство гордости по отношению к своей стране – Родине.</w:t>
            </w:r>
          </w:p>
          <w:p w14:paraId="53A07F1A" w14:textId="77777777" w:rsidR="005F64B0" w:rsidRDefault="005F64B0">
            <w:pPr>
              <w:tabs>
                <w:tab w:val="left" w:pos="342"/>
              </w:tabs>
              <w:ind w:right="1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14:paraId="4F38DA31" w14:textId="77777777" w:rsidR="005F64B0" w:rsidRDefault="005F64B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14:paraId="53176A28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77" w:type="dxa"/>
          </w:tcPr>
          <w:p w14:paraId="44507100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Чтение рассказа;</w:t>
            </w:r>
          </w:p>
          <w:p w14:paraId="5D0BD920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Рассматривание иллюстрации военной техники</w:t>
            </w:r>
          </w:p>
        </w:tc>
      </w:tr>
      <w:tr w:rsidR="005F64B0" w14:paraId="6C44831A" w14:textId="77777777">
        <w:trPr>
          <w:gridAfter w:val="1"/>
          <w:wAfter w:w="12" w:type="dxa"/>
          <w:cantSplit/>
          <w:trHeight w:val="1134"/>
        </w:trPr>
        <w:tc>
          <w:tcPr>
            <w:tcW w:w="454" w:type="dxa"/>
          </w:tcPr>
          <w:p w14:paraId="46ACD4B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1532" w:type="dxa"/>
          </w:tcPr>
          <w:p w14:paraId="6F6860B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Здравствуй, лето!</w:t>
            </w:r>
          </w:p>
          <w:p w14:paraId="125250B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«Безопасное лето»</w:t>
            </w:r>
          </w:p>
        </w:tc>
        <w:tc>
          <w:tcPr>
            <w:tcW w:w="1417" w:type="dxa"/>
          </w:tcPr>
          <w:p w14:paraId="7AEEBA2A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«Светлый праздник»</w:t>
            </w:r>
          </w:p>
          <w:p w14:paraId="3368E6FA" w14:textId="77777777" w:rsidR="005F64B0" w:rsidRDefault="00904A7F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(социокультурные истоки)</w:t>
            </w:r>
          </w:p>
        </w:tc>
        <w:tc>
          <w:tcPr>
            <w:tcW w:w="3695" w:type="dxa"/>
          </w:tcPr>
          <w:p w14:paraId="5A71D943" w14:textId="77777777" w:rsidR="005F64B0" w:rsidRDefault="00904A7F">
            <w:pPr>
              <w:pStyle w:val="af8"/>
              <w:shd w:val="clear" w:color="auto" w:fill="F9FAFA"/>
              <w:rPr>
                <w:rFonts w:eastAsia="Times New Roman"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Calibri"/>
                <w:bCs/>
                <w:sz w:val="22"/>
                <w:szCs w:val="22"/>
              </w:rPr>
              <w:t>Цель: д</w:t>
            </w:r>
            <w:r>
              <w:rPr>
                <w:rFonts w:eastAsia="Times New Roman"/>
                <w:bCs/>
                <w:color w:val="000000"/>
                <w:sz w:val="22"/>
                <w:szCs w:val="22"/>
                <w:lang w:eastAsia="ru-RU"/>
              </w:rPr>
              <w:t>альнейшее наполнение социокультурной категории "Труд души", развитие мотивации на взаимодействие взрослых и детей; Формирование у детей связи с прошлым, настоящим и будущим.</w:t>
            </w:r>
          </w:p>
        </w:tc>
        <w:tc>
          <w:tcPr>
            <w:tcW w:w="3677" w:type="dxa"/>
          </w:tcPr>
          <w:p w14:paraId="5CA8D460" w14:textId="77777777" w:rsidR="005F64B0" w:rsidRDefault="00904A7F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Ресурсный круг </w:t>
            </w:r>
            <w:r>
              <w:rPr>
                <w:rFonts w:ascii="Times New Roman" w:hAnsi="Times New Roman" w:cs="Times New Roman"/>
                <w:bCs/>
                <w:i/>
              </w:rPr>
              <w:t>«Доброе слово березке»</w:t>
            </w:r>
          </w:p>
          <w:p w14:paraId="53E85C70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Чтение и обсуждение литературных произведений по теме.</w:t>
            </w:r>
          </w:p>
          <w:p w14:paraId="142F0E4E" w14:textId="77777777" w:rsidR="005F64B0" w:rsidRDefault="00904A7F">
            <w:pPr>
              <w:shd w:val="clear" w:color="auto" w:fill="F9FAFA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Дидактические и словесные игры(пополнение альбома)</w:t>
            </w:r>
          </w:p>
        </w:tc>
      </w:tr>
      <w:tr w:rsidR="005F64B0" w14:paraId="41D20BC7" w14:textId="77777777">
        <w:tc>
          <w:tcPr>
            <w:tcW w:w="10787" w:type="dxa"/>
            <w:gridSpan w:val="6"/>
          </w:tcPr>
          <w:p w14:paraId="1B66623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Всего ОД: </w:t>
            </w:r>
            <w:r>
              <w:rPr>
                <w:rFonts w:ascii="Times New Roman" w:eastAsia="Calibri" w:hAnsi="Times New Roman" w:cs="Times New Roman"/>
                <w:b/>
                <w:lang w:val="en-US"/>
              </w:rPr>
              <w:t>18</w:t>
            </w:r>
          </w:p>
        </w:tc>
      </w:tr>
    </w:tbl>
    <w:p w14:paraId="321AB58C" w14:textId="77777777" w:rsidR="005F64B0" w:rsidRDefault="00904A7F">
      <w:pPr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br w:type="page" w:clear="all"/>
      </w:r>
    </w:p>
    <w:p w14:paraId="45B3970C" w14:textId="77777777" w:rsidR="005F64B0" w:rsidRDefault="00904A7F">
      <w:pPr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4. Образовательная область «Познавательное развитие»</w:t>
      </w:r>
    </w:p>
    <w:p w14:paraId="15B6836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</w:p>
    <w:p w14:paraId="15DAAF74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4.1 Перспективный план</w:t>
      </w:r>
    </w:p>
    <w:p w14:paraId="0189A3C0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4-5 лет.</w:t>
      </w:r>
    </w:p>
    <w:p w14:paraId="185BAF7B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Образовательная область «Познавательное развитие»</w:t>
      </w:r>
    </w:p>
    <w:p w14:paraId="1067B40A" w14:textId="77777777" w:rsidR="005F64B0" w:rsidRDefault="00904A7F">
      <w:pPr>
        <w:spacing w:after="200" w:line="276" w:lineRule="auto"/>
        <w:jc w:val="center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«Исследование живой и неживой природы»</w:t>
      </w:r>
    </w:p>
    <w:tbl>
      <w:tblPr>
        <w:tblStyle w:val="13"/>
        <w:tblW w:w="1051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94"/>
        <w:gridCol w:w="1533"/>
        <w:gridCol w:w="1702"/>
        <w:gridCol w:w="4252"/>
        <w:gridCol w:w="2403"/>
        <w:gridCol w:w="33"/>
      </w:tblGrid>
      <w:tr w:rsidR="005F64B0" w14:paraId="2B072565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  <w:textDirection w:val="btLr"/>
          </w:tcPr>
          <w:p w14:paraId="7572A501" w14:textId="77777777" w:rsidR="005F64B0" w:rsidRDefault="00904A7F">
            <w:pPr>
              <w:tabs>
                <w:tab w:val="left" w:pos="0"/>
                <w:tab w:val="left" w:pos="240"/>
              </w:tabs>
              <w:ind w:left="113" w:right="113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Неделя</w:t>
            </w:r>
          </w:p>
        </w:tc>
        <w:tc>
          <w:tcPr>
            <w:tcW w:w="1533" w:type="dxa"/>
          </w:tcPr>
          <w:p w14:paraId="4A3116DA" w14:textId="77777777" w:rsidR="005F64B0" w:rsidRDefault="00904A7F">
            <w:pPr>
              <w:tabs>
                <w:tab w:val="left" w:pos="0"/>
              </w:tabs>
              <w:ind w:right="-182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Тема/</w:t>
            </w:r>
          </w:p>
          <w:p w14:paraId="5846989D" w14:textId="77777777" w:rsidR="005F64B0" w:rsidRDefault="00904A7F">
            <w:pPr>
              <w:tabs>
                <w:tab w:val="left" w:pos="0"/>
              </w:tabs>
              <w:ind w:right="-182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Темообра-зующий фактор</w:t>
            </w:r>
          </w:p>
        </w:tc>
        <w:tc>
          <w:tcPr>
            <w:tcW w:w="1702" w:type="dxa"/>
          </w:tcPr>
          <w:p w14:paraId="27599CB3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№ ОД/</w:t>
            </w:r>
          </w:p>
          <w:p w14:paraId="33DD3474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Тема ОД</w:t>
            </w:r>
          </w:p>
        </w:tc>
        <w:tc>
          <w:tcPr>
            <w:tcW w:w="4252" w:type="dxa"/>
          </w:tcPr>
          <w:p w14:paraId="48320D2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Цель</w:t>
            </w:r>
          </w:p>
        </w:tc>
        <w:tc>
          <w:tcPr>
            <w:tcW w:w="2403" w:type="dxa"/>
          </w:tcPr>
          <w:p w14:paraId="4330325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Методические приемы</w:t>
            </w:r>
          </w:p>
        </w:tc>
      </w:tr>
      <w:tr w:rsidR="005F64B0" w14:paraId="414B3E00" w14:textId="77777777">
        <w:tc>
          <w:tcPr>
            <w:tcW w:w="10517" w:type="dxa"/>
            <w:gridSpan w:val="6"/>
          </w:tcPr>
          <w:p w14:paraId="4C32509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lang w:eastAsia="ru-RU"/>
              </w:rPr>
              <w:t>Сентябрь</w:t>
            </w:r>
          </w:p>
        </w:tc>
      </w:tr>
      <w:tr w:rsidR="005F64B0" w14:paraId="7600C662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7E964ADB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533" w:type="dxa"/>
          </w:tcPr>
          <w:p w14:paraId="66C2B0F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 и мои друзья</w:t>
            </w:r>
          </w:p>
          <w:p w14:paraId="560CB67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снова вместе».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19C4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1"Составление описательных рассказов об овощах и фруктах"</w:t>
            </w:r>
          </w:p>
          <w:p w14:paraId="24A952B1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605A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Развивать умение составлять описательные рассказы об овощах и фруктах, определять последовательность изложения, используя в качестве плана модели-картинки. Уточнять и закреплять представления детей</w:t>
            </w:r>
            <w:r>
              <w:rPr>
                <w:bCs/>
                <w:sz w:val="22"/>
                <w:szCs w:val="22"/>
              </w:rPr>
              <w:t xml:space="preserve"> об овощах и фруктах, отличающихся друг от друга по внешнему виду, способу произрастания. Воспитывать умение слушать друг друга.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97BB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Рассматривание овощей, фруктов вне занятия, просмотр иллюстраций, чтение художественной литературы об овощах и фруктах. Рисование овощей, фруктов.</w:t>
            </w:r>
          </w:p>
        </w:tc>
      </w:tr>
      <w:tr w:rsidR="005F64B0" w14:paraId="63B42873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16C79B8F" w14:textId="77777777" w:rsidR="005F64B0" w:rsidRDefault="00904A7F">
            <w:pPr>
              <w:tabs>
                <w:tab w:val="left" w:pos="413"/>
              </w:tabs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533" w:type="dxa"/>
          </w:tcPr>
          <w:p w14:paraId="02A77D7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Детский сад</w:t>
            </w:r>
          </w:p>
          <w:p w14:paraId="6E8500C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«Наша любимая группа».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B446E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2"Беседа о насекомых"</w:t>
            </w:r>
          </w:p>
          <w:p w14:paraId="36FD3004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CD44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Закреплять представления детей о насекомых, учить выделять их главные признаки (членистое строение тела, шесть ног, крылья), формировать знания о том, как насекомые защищаются от врагов. Развивать умение сравнивать, выделять общие и отличительные признаки </w:t>
            </w:r>
            <w:r>
              <w:rPr>
                <w:bCs/>
                <w:sz w:val="22"/>
                <w:szCs w:val="22"/>
              </w:rPr>
              <w:t>насекомых. Воспитывать любознательность.</w:t>
            </w:r>
          </w:p>
          <w:p w14:paraId="53FA6BF0" w14:textId="77777777" w:rsidR="005F64B0" w:rsidRDefault="005F64B0">
            <w:pPr>
              <w:tabs>
                <w:tab w:val="left" w:pos="0"/>
                <w:tab w:val="left" w:pos="240"/>
              </w:tabs>
              <w:ind w:firstLine="332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C5E8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Наблюдения за насекомыми на прогулке, знакомство с моделями существенных признаков насекомых, с динамической моделью «Бабочка, складывающая </w:t>
            </w:r>
          </w:p>
        </w:tc>
      </w:tr>
      <w:tr w:rsidR="005F64B0" w14:paraId="263EA881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1180B572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533" w:type="dxa"/>
          </w:tcPr>
          <w:p w14:paraId="11BD9EF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 ступенька, два ступенька»</w:t>
            </w:r>
          </w:p>
          <w:p w14:paraId="32877D2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«Раз, два три – считать начни».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9602B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3"Сравнение комнатных растений (герань душистая и бальзамин)"</w:t>
            </w:r>
          </w:p>
          <w:p w14:paraId="384B1608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9048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Учить сравнивать листья по признакам: окраске, форме, величине, характеру поверхности, количеству. Закреплять умение пользоваться моделями. Упражнять детей в обследовательских действиях.</w:t>
            </w:r>
          </w:p>
          <w:p w14:paraId="104F7DCC" w14:textId="77777777" w:rsidR="005F64B0" w:rsidRDefault="005F64B0">
            <w:pPr>
              <w:pStyle w:val="26"/>
              <w:shd w:val="clear" w:color="auto" w:fill="auto"/>
              <w:spacing w:after="0" w:line="240" w:lineRule="auto"/>
              <w:ind w:firstLine="380"/>
              <w:rPr>
                <w:bCs/>
                <w:sz w:val="22"/>
                <w:szCs w:val="22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AAEA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Рассматривание комнатных растений вне занятия, просмотр иллюстраций,</w:t>
            </w:r>
            <w:r>
              <w:rPr>
                <w:bCs/>
                <w:sz w:val="22"/>
                <w:szCs w:val="22"/>
              </w:rPr>
              <w:t xml:space="preserve"> чтение художественной литературы о комнатных растениях. </w:t>
            </w:r>
          </w:p>
        </w:tc>
      </w:tr>
      <w:tr w:rsidR="005F64B0" w14:paraId="4AD3D085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4CD31A01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533" w:type="dxa"/>
          </w:tcPr>
          <w:p w14:paraId="59997A9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7000F81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«Мир осенней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EF74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4"Наблюдение за рыбкой"</w:t>
            </w:r>
          </w:p>
          <w:p w14:paraId="79A42D66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906D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Закрепить знания о рыбке и условиях ее жизни в аквариуме (строение, условия жизни, уход за аквариумом). Развивать логическое мышление. Развивать интерес ко всему живому, окружающему нас.</w:t>
            </w:r>
          </w:p>
          <w:p w14:paraId="6EA76E80" w14:textId="77777777" w:rsidR="005F64B0" w:rsidRDefault="005F64B0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rFonts w:eastAsia="Calibri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71A9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Наблюдения за рыбами, знакомство с моделями существенных признаков рыб, просмотр иллюстраций</w:t>
            </w:r>
          </w:p>
        </w:tc>
      </w:tr>
      <w:tr w:rsidR="005F64B0" w14:paraId="3E879494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3AF36AF7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533" w:type="dxa"/>
          </w:tcPr>
          <w:p w14:paraId="275B47B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73DC1ED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на транспорте поедем»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7D746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5"Как поливать растение?"</w:t>
            </w:r>
          </w:p>
          <w:p w14:paraId="022A890D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86B6D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Закрепить знание структуры трудового процесса (поливка). Обучить детей практическим навыкам поливки. Воспитывать отношение к растениям как к живым существам.</w:t>
            </w:r>
          </w:p>
          <w:p w14:paraId="6D9DF4D0" w14:textId="77777777" w:rsidR="005F64B0" w:rsidRDefault="005F64B0">
            <w:pPr>
              <w:tabs>
                <w:tab w:val="left" w:pos="0"/>
                <w:tab w:val="left" w:pos="240"/>
              </w:tabs>
              <w:ind w:firstLine="354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5B397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Система опытов по ознакомлению с потребностями растений (почвенное питание, свет, тепло, влага).</w:t>
            </w:r>
          </w:p>
        </w:tc>
      </w:tr>
      <w:tr w:rsidR="005F64B0" w14:paraId="702EB0BF" w14:textId="77777777">
        <w:trPr>
          <w:gridAfter w:val="1"/>
          <w:wAfter w:w="33" w:type="dxa"/>
          <w:cantSplit/>
          <w:trHeight w:val="1176"/>
        </w:trPr>
        <w:tc>
          <w:tcPr>
            <w:tcW w:w="594" w:type="dxa"/>
          </w:tcPr>
          <w:p w14:paraId="725BBABE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1533" w:type="dxa"/>
          </w:tcPr>
          <w:p w14:paraId="4418081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68FAC73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«Мой домашний любимец».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AFDF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6"Как зимуют дикие звери?"</w:t>
            </w:r>
          </w:p>
          <w:p w14:paraId="4FFA051B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2C9D4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Формировать представление о том, как дикие звери приспосабливаются к жизни в зимних условиях. Развивать доказательную речь.</w:t>
            </w:r>
          </w:p>
          <w:p w14:paraId="1125AEDF" w14:textId="77777777" w:rsidR="005F64B0" w:rsidRDefault="005F64B0">
            <w:pPr>
              <w:tabs>
                <w:tab w:val="left" w:pos="0"/>
                <w:tab w:val="left" w:pos="240"/>
              </w:tabs>
              <w:ind w:firstLine="354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26738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Рассматривание картин на данную тему. Динамические модели приспособления зверей к зиме.</w:t>
            </w:r>
          </w:p>
        </w:tc>
      </w:tr>
      <w:tr w:rsidR="005F64B0" w14:paraId="400AE8CE" w14:textId="77777777">
        <w:trPr>
          <w:gridAfter w:val="1"/>
          <w:wAfter w:w="33" w:type="dxa"/>
          <w:cantSplit/>
          <w:trHeight w:val="1679"/>
        </w:trPr>
        <w:tc>
          <w:tcPr>
            <w:tcW w:w="594" w:type="dxa"/>
          </w:tcPr>
          <w:p w14:paraId="4A3F94AF" w14:textId="77777777" w:rsidR="005F64B0" w:rsidRDefault="00904A7F">
            <w:pPr>
              <w:spacing w:after="20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533" w:type="dxa"/>
          </w:tcPr>
          <w:p w14:paraId="0437DCD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6E1EC5D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мы знаем о России. Символика России».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9B93B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7"Наблюдение за воробьем и вороной"</w:t>
            </w:r>
          </w:p>
          <w:p w14:paraId="7D63CF57" w14:textId="77777777" w:rsidR="005F64B0" w:rsidRDefault="005F64B0">
            <w:pPr>
              <w:tabs>
                <w:tab w:val="left" w:pos="0"/>
                <w:tab w:val="left" w:pos="240"/>
              </w:tabs>
              <w:ind w:right="-106" w:hanging="71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644AC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Style w:val="22pt"/>
                <w:rFonts w:eastAsia="Calibri"/>
                <w:bCs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Расширить знания о жизни птиц зимой, об их внешнем виде, питании. Закрепить умение распознавать птиц по способам передвижения, издаваемым звукам. Воспитывать заботливое отношение и интерес к птицам.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754A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Наблюдения на прогулке; чтение рассказов; рассматривание</w:t>
            </w:r>
            <w:r>
              <w:rPr>
                <w:bCs/>
                <w:sz w:val="22"/>
                <w:szCs w:val="22"/>
              </w:rPr>
              <w:t xml:space="preserve"> картинок.</w:t>
            </w:r>
          </w:p>
          <w:p w14:paraId="77818CFE" w14:textId="77777777" w:rsidR="005F64B0" w:rsidRDefault="005F64B0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5239E760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7D91FC7A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533" w:type="dxa"/>
          </w:tcPr>
          <w:p w14:paraId="648FC5C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7AA2A3F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«Как помочь птицам зимой».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9B5D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8"Как живут растения зимой?"</w:t>
            </w:r>
          </w:p>
          <w:p w14:paraId="704A2E33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B5E8D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Обобщить представления детей о приспособлении растений к разным сезонным изменениям (сбрасывают листья, прекращают свой рост, отдыхают). Обобщить представления детей о необходимости света, тепла, влаги, почвы для роста растений (с использованием моделей). </w:t>
            </w:r>
            <w:r>
              <w:rPr>
                <w:rFonts w:ascii="Times New Roman" w:hAnsi="Times New Roman" w:cs="Times New Roman"/>
                <w:bCs/>
              </w:rPr>
              <w:t>Развивать умение устанавливать связи: зависимость состояния растений от условий среды.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72329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Наблюдения на прогулке; чтение рассказов; рассматривание картинок.</w:t>
            </w:r>
          </w:p>
          <w:p w14:paraId="6C9CB0DC" w14:textId="77777777" w:rsidR="005F64B0" w:rsidRDefault="005F64B0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195E9559" w14:textId="77777777">
        <w:trPr>
          <w:gridAfter w:val="1"/>
          <w:wAfter w:w="33" w:type="dxa"/>
          <w:cantSplit/>
          <w:trHeight w:val="2828"/>
        </w:trPr>
        <w:tc>
          <w:tcPr>
            <w:tcW w:w="594" w:type="dxa"/>
          </w:tcPr>
          <w:p w14:paraId="126E26AB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533" w:type="dxa"/>
          </w:tcPr>
          <w:p w14:paraId="26CE2AF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4E530C1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«Из чего сделаны предметы?».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39755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9"Прогулка в зимний лес"</w:t>
            </w:r>
          </w:p>
          <w:p w14:paraId="1BD194F0" w14:textId="77777777" w:rsidR="005F64B0" w:rsidRDefault="005F64B0">
            <w:pPr>
              <w:tabs>
                <w:tab w:val="left" w:pos="-71"/>
                <w:tab w:val="left" w:pos="240"/>
              </w:tabs>
              <w:ind w:hanging="71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74BB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Закрепить представление о том, что у каждого времени года есть свои особенности. Формировать представление о том, что дикие животные приспосабливаются к изменениям погодных условий. Обобщить знания о том, как проводят звери и птиц</w:t>
            </w:r>
            <w:r>
              <w:rPr>
                <w:bCs/>
                <w:sz w:val="22"/>
                <w:szCs w:val="22"/>
              </w:rPr>
              <w:t>ы зиму, чем питаются. Закрепить знания с использованием моделей. Развивать зрительную память, внимание, логическое мышление.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A16F5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чтение рассказов; рассматривание картинок.</w:t>
            </w:r>
          </w:p>
          <w:p w14:paraId="6ADF737E" w14:textId="77777777" w:rsidR="005F64B0" w:rsidRDefault="005F64B0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5352E7FC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5C943273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1533" w:type="dxa"/>
          </w:tcPr>
          <w:p w14:paraId="3C604BA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 в лесу</w:t>
            </w:r>
          </w:p>
          <w:p w14:paraId="55442D3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«Зимовье зверей»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8BE54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10"Беседа о домашних животных"</w:t>
            </w:r>
          </w:p>
          <w:p w14:paraId="1FFA5A55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4319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Формировать понятие «домашние животные». Развивать умственную операцию «обобщение». Воспитывать интерес к домашним животным.</w:t>
            </w:r>
          </w:p>
          <w:p w14:paraId="54E2F637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C778C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рассматривание иллюстраций</w:t>
            </w:r>
          </w:p>
        </w:tc>
      </w:tr>
      <w:tr w:rsidR="005F64B0" w14:paraId="57481967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2E9A9C3E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1533" w:type="dxa"/>
          </w:tcPr>
          <w:p w14:paraId="7C68CD5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</w:t>
            </w:r>
          </w:p>
          <w:p w14:paraId="5B9B56A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«Витамины – помощники здоровья»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7436A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11"Как узнать растение"</w:t>
            </w:r>
          </w:p>
          <w:p w14:paraId="3BC22D0C" w14:textId="77777777" w:rsidR="005F64B0" w:rsidRDefault="005F64B0">
            <w:pPr>
              <w:tabs>
                <w:tab w:val="left" w:pos="-213"/>
                <w:tab w:val="left" w:pos="-71"/>
              </w:tabs>
              <w:ind w:left="-71" w:right="-106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02CC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Обобщить представление о типичной морфологии растений (дерево, куст, трава). Закреплять умение различать и показывать части растений. Формировать представления о потребностях растений (тепло, свет, </w:t>
            </w:r>
            <w:r>
              <w:rPr>
                <w:bCs/>
                <w:sz w:val="22"/>
                <w:szCs w:val="22"/>
              </w:rPr>
              <w:t>влага, земля).</w:t>
            </w:r>
          </w:p>
          <w:p w14:paraId="764312FD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C6DAC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Рассматривание растения  с выделением типичного и особенного. Рисование  растений. Проведение опытов (влага, свет, тепло).</w:t>
            </w:r>
          </w:p>
        </w:tc>
      </w:tr>
      <w:tr w:rsidR="005F64B0" w14:paraId="370F4E0C" w14:textId="77777777">
        <w:trPr>
          <w:gridAfter w:val="1"/>
          <w:wAfter w:w="33" w:type="dxa"/>
          <w:cantSplit/>
          <w:trHeight w:val="1265"/>
        </w:trPr>
        <w:tc>
          <w:tcPr>
            <w:tcW w:w="594" w:type="dxa"/>
          </w:tcPr>
          <w:p w14:paraId="04036DEC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1533" w:type="dxa"/>
          </w:tcPr>
          <w:p w14:paraId="129CA09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«Зима»</w:t>
            </w:r>
          </w:p>
          <w:p w14:paraId="1DCABBD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«Большие и маленькие» (домашние животные и их детёныши).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1D45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12"Жизнь диких зверей весной"</w:t>
            </w:r>
          </w:p>
          <w:p w14:paraId="4490A4B3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B4F8D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Познакомить детей с сезонными изменениями в жизни зверей. Развивать умение устанавливать причинно- следственные связи. Воспитывать интерес к жизни зверей</w:t>
            </w:r>
          </w:p>
          <w:p w14:paraId="58F7BCF9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973E6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Рассматривание серии картин «Дикие животные», чтение художественных пр</w:t>
            </w:r>
            <w:r>
              <w:rPr>
                <w:bCs/>
                <w:sz w:val="22"/>
                <w:szCs w:val="22"/>
              </w:rPr>
              <w:t>оизведений, сказок.</w:t>
            </w:r>
          </w:p>
          <w:p w14:paraId="7280176B" w14:textId="77777777" w:rsidR="005F64B0" w:rsidRDefault="005F64B0">
            <w:pPr>
              <w:tabs>
                <w:tab w:val="left" w:pos="317"/>
              </w:tabs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449C8AEC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6131E4AB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25</w:t>
            </w:r>
          </w:p>
        </w:tc>
        <w:tc>
          <w:tcPr>
            <w:tcW w:w="1533" w:type="dxa"/>
          </w:tcPr>
          <w:p w14:paraId="521E6AC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73F4563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«Поздравляем мам».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DA0ED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rPr>
                <w:rFonts w:cs="Times New Roman"/>
                <w:b w:val="0"/>
                <w:sz w:val="22"/>
                <w:szCs w:val="22"/>
              </w:rPr>
            </w:pPr>
            <w:bookmarkStart w:id="1" w:name="bookmark38"/>
            <w:r>
              <w:rPr>
                <w:rFonts w:cs="Times New Roman"/>
                <w:b w:val="0"/>
                <w:sz w:val="22"/>
                <w:szCs w:val="22"/>
              </w:rPr>
              <w:t>13"Посадка гороха в уголке природы</w:t>
            </w:r>
            <w:bookmarkEnd w:id="1"/>
            <w:r>
              <w:rPr>
                <w:rFonts w:cs="Times New Roman"/>
                <w:b w:val="0"/>
                <w:sz w:val="22"/>
                <w:szCs w:val="22"/>
              </w:rPr>
              <w:t>"</w:t>
            </w:r>
          </w:p>
          <w:p w14:paraId="5D338F9E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936A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Формировать знания о процессе посадки (структура трудового процесса). Совершенствовать навыки посадки растений. Учить дружескому отношению детей друг к другу в процессе труда.</w:t>
            </w:r>
          </w:p>
          <w:p w14:paraId="56391C61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28B0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Рассматривание растения  с выделением типичного и особенного. Рисование  растен</w:t>
            </w:r>
            <w:r>
              <w:rPr>
                <w:bCs/>
                <w:sz w:val="22"/>
                <w:szCs w:val="22"/>
              </w:rPr>
              <w:t>ий. Проведение опытов (влага, свет, тепло).</w:t>
            </w:r>
          </w:p>
        </w:tc>
      </w:tr>
      <w:tr w:rsidR="005F64B0" w14:paraId="6E8B2FB5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448A517B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1533" w:type="dxa"/>
          </w:tcPr>
          <w:p w14:paraId="0964BC0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788EBC1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«Природа просыпается после зимы».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FD93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jc w:val="left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14"Птицы"</w:t>
            </w:r>
          </w:p>
          <w:p w14:paraId="3756B8DC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E9C34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Обобщить у детей представление о птицах на основе выделения существенных признаков. Развивать умение соотносить изменения в природе с жизнью птиц в лесу весной.</w:t>
            </w:r>
          </w:p>
          <w:p w14:paraId="06BB26EC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0EFC5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Рассматривание иллюстраций с изображением птиц. Составление описательного рассказа о птицах. </w:t>
            </w:r>
          </w:p>
        </w:tc>
      </w:tr>
      <w:tr w:rsidR="005F64B0" w14:paraId="74C70A57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6CB2161B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1533" w:type="dxa"/>
          </w:tcPr>
          <w:p w14:paraId="0707049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Юмор в нашей жизни</w:t>
            </w:r>
          </w:p>
          <w:p w14:paraId="3348F02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«Весёлые истории».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B7FA" w14:textId="77777777" w:rsidR="005F64B0" w:rsidRDefault="00904A7F">
            <w:pPr>
              <w:pStyle w:val="54"/>
              <w:shd w:val="clear" w:color="auto" w:fill="auto"/>
              <w:spacing w:line="240" w:lineRule="auto"/>
              <w:ind w:firstLine="0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sz w:val="22"/>
                <w:szCs w:val="22"/>
              </w:rPr>
              <w:t>15"Составление описательных рассказов о комнатных растениях"</w:t>
            </w:r>
          </w:p>
          <w:p w14:paraId="5E6BA0F3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A6DC8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Учить последовательному и полному рассказу об объекте. Закреплять умение видеть признаки общего и особенного в растении, отражать их в рассказе.</w:t>
            </w:r>
          </w:p>
          <w:p w14:paraId="452273E3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4AA53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Рассматривание растения в процессе дежурств с вы</w:t>
            </w:r>
            <w:r>
              <w:rPr>
                <w:rFonts w:ascii="Times New Roman" w:hAnsi="Times New Roman" w:cs="Times New Roman"/>
                <w:bCs/>
              </w:rPr>
              <w:t xml:space="preserve">делением типичного и особенного. </w:t>
            </w:r>
          </w:p>
        </w:tc>
      </w:tr>
      <w:tr w:rsidR="005F64B0" w14:paraId="050FA9E3" w14:textId="77777777">
        <w:trPr>
          <w:gridAfter w:val="1"/>
          <w:wAfter w:w="33" w:type="dxa"/>
          <w:cantSplit/>
          <w:trHeight w:val="1134"/>
        </w:trPr>
        <w:tc>
          <w:tcPr>
            <w:tcW w:w="594" w:type="dxa"/>
          </w:tcPr>
          <w:p w14:paraId="12E4A3CB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1533" w:type="dxa"/>
          </w:tcPr>
          <w:p w14:paraId="686C63B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Скворцы прилетели, на крыльях весну принесли</w:t>
            </w:r>
          </w:p>
          <w:p w14:paraId="213A031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«Большие и маленькие (дикие животные и их детеныши)»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5C8F2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rStyle w:val="27"/>
                <w:b w:val="0"/>
                <w:sz w:val="22"/>
                <w:szCs w:val="22"/>
              </w:rPr>
              <w:t>16"Путешествие в весенний лес"</w:t>
            </w:r>
            <w:r>
              <w:rPr>
                <w:bCs/>
                <w:sz w:val="22"/>
                <w:szCs w:val="22"/>
              </w:rPr>
              <w:t>(обобщающая беседа о весне)</w:t>
            </w:r>
          </w:p>
          <w:p w14:paraId="124AD737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10A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Закрепить знания о весенних изменениях в неживой и живой природе. Развивать умение сравнивать разные периоды весны. Совершенствовать речь.</w:t>
            </w:r>
          </w:p>
          <w:p w14:paraId="149EAEF0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DF9E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Чтение художественной литературы; рассматривание репродукций с картин известных художников; наблюдения на прогулках.</w:t>
            </w:r>
          </w:p>
          <w:p w14:paraId="5DF46D3D" w14:textId="77777777" w:rsidR="005F64B0" w:rsidRDefault="005F64B0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64BA39C6" w14:textId="77777777">
        <w:trPr>
          <w:gridAfter w:val="1"/>
          <w:wAfter w:w="33" w:type="dxa"/>
          <w:cantSplit/>
          <w:trHeight w:val="1256"/>
        </w:trPr>
        <w:tc>
          <w:tcPr>
            <w:tcW w:w="594" w:type="dxa"/>
          </w:tcPr>
          <w:p w14:paraId="44F50C15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1533" w:type="dxa"/>
          </w:tcPr>
          <w:p w14:paraId="07DD585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Победы</w:t>
            </w:r>
          </w:p>
          <w:p w14:paraId="519221B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(только совместная деятельность, ОД не проводим)</w:t>
            </w:r>
          </w:p>
          <w:p w14:paraId="6E2396A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«День Победы».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02" w:type="dxa"/>
          </w:tcPr>
          <w:p w14:paraId="66589C6D" w14:textId="77777777" w:rsidR="005F64B0" w:rsidRDefault="00904A7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17. Овощи и фрукты - полезные продукты</w:t>
            </w:r>
          </w:p>
        </w:tc>
        <w:tc>
          <w:tcPr>
            <w:tcW w:w="4252" w:type="dxa"/>
          </w:tcPr>
          <w:p w14:paraId="7075EE51" w14:textId="77777777" w:rsidR="005F64B0" w:rsidRDefault="00904A7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Закрепить знание об овощах и фруктах.</w:t>
            </w:r>
          </w:p>
          <w:p w14:paraId="774488C4" w14:textId="77777777" w:rsidR="005F64B0" w:rsidRDefault="005F64B0">
            <w:pPr>
              <w:tabs>
                <w:tab w:val="left" w:pos="0"/>
                <w:tab w:val="left" w:pos="240"/>
              </w:tabs>
              <w:ind w:firstLine="315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403" w:type="dxa"/>
          </w:tcPr>
          <w:p w14:paraId="1B3FC469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</w:rPr>
              <w:t>Рассматривание картин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 овощей и фруктов</w:t>
            </w:r>
          </w:p>
          <w:p w14:paraId="785EB7B3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Игра «Волшебный мешочек»</w:t>
            </w:r>
          </w:p>
        </w:tc>
      </w:tr>
      <w:tr w:rsidR="005F64B0" w14:paraId="25E5B0CB" w14:textId="77777777">
        <w:trPr>
          <w:gridAfter w:val="1"/>
          <w:wAfter w:w="33" w:type="dxa"/>
          <w:cantSplit/>
          <w:trHeight w:val="131"/>
        </w:trPr>
        <w:tc>
          <w:tcPr>
            <w:tcW w:w="594" w:type="dxa"/>
          </w:tcPr>
          <w:p w14:paraId="5747428F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1533" w:type="dxa"/>
          </w:tcPr>
          <w:p w14:paraId="63D15BC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71BB272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«Кукольный домик»</w:t>
            </w:r>
          </w:p>
        </w:tc>
        <w:tc>
          <w:tcPr>
            <w:tcW w:w="1702" w:type="dxa"/>
          </w:tcPr>
          <w:p w14:paraId="33DADE89" w14:textId="77777777" w:rsidR="005F64B0" w:rsidRDefault="00904A7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18. Наши меньшие друзья</w:t>
            </w:r>
          </w:p>
          <w:p w14:paraId="6E980AE7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4252" w:type="dxa"/>
          </w:tcPr>
          <w:p w14:paraId="59E737A7" w14:textId="77777777" w:rsidR="005F64B0" w:rsidRDefault="00904A7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Закрепить знания о диких и домашних животных.</w:t>
            </w:r>
          </w:p>
          <w:p w14:paraId="164EE5B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Материал: Иллюстрации и плакаты; фигурки животных</w:t>
            </w:r>
          </w:p>
        </w:tc>
        <w:tc>
          <w:tcPr>
            <w:tcW w:w="2403" w:type="dxa"/>
          </w:tcPr>
          <w:p w14:paraId="6BCECA4F" w14:textId="77777777" w:rsidR="005F64B0" w:rsidRDefault="00904A7F">
            <w:pPr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Викторина на тему «Дикие и домашние животные»</w:t>
            </w:r>
          </w:p>
          <w:p w14:paraId="77342112" w14:textId="77777777" w:rsidR="005F64B0" w:rsidRDefault="005F64B0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5F64B0" w14:paraId="06897966" w14:textId="77777777">
        <w:tc>
          <w:tcPr>
            <w:tcW w:w="10517" w:type="dxa"/>
            <w:gridSpan w:val="6"/>
          </w:tcPr>
          <w:p w14:paraId="77BC1BF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</w:rPr>
              <w:t>Всего ОД: 18</w:t>
            </w:r>
          </w:p>
        </w:tc>
      </w:tr>
    </w:tbl>
    <w:p w14:paraId="6302E70A" w14:textId="77777777" w:rsidR="005F64B0" w:rsidRDefault="005F64B0"/>
    <w:p w14:paraId="01665230" w14:textId="77777777" w:rsidR="005F64B0" w:rsidRDefault="005F64B0"/>
    <w:p w14:paraId="4D6BAFF6" w14:textId="77777777" w:rsidR="005F64B0" w:rsidRDefault="005F64B0"/>
    <w:p w14:paraId="374A56DF" w14:textId="77777777" w:rsidR="005F64B0" w:rsidRDefault="005F64B0"/>
    <w:p w14:paraId="39F37A89" w14:textId="77777777" w:rsidR="005F64B0" w:rsidRDefault="005F64B0"/>
    <w:p w14:paraId="4CB0A539" w14:textId="77777777" w:rsidR="005F64B0" w:rsidRDefault="005F64B0"/>
    <w:p w14:paraId="2FBF522D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lastRenderedPageBreak/>
        <w:t>4.2 Перспективный план</w:t>
      </w:r>
    </w:p>
    <w:p w14:paraId="59C0535A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4-5 лет.</w:t>
      </w:r>
    </w:p>
    <w:p w14:paraId="424A76B7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Образовательная область «Познавательное развитие»</w:t>
      </w:r>
    </w:p>
    <w:p w14:paraId="3DB92E36" w14:textId="77777777" w:rsidR="005F64B0" w:rsidRDefault="00904A7F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«Математическое и сенсорное развитие»</w:t>
      </w:r>
    </w:p>
    <w:tbl>
      <w:tblPr>
        <w:tblStyle w:val="28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390"/>
        <w:gridCol w:w="2127"/>
        <w:gridCol w:w="3873"/>
        <w:gridCol w:w="2930"/>
      </w:tblGrid>
      <w:tr w:rsidR="005F64B0" w14:paraId="4B712F78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042E9E65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390" w:type="dxa"/>
          </w:tcPr>
          <w:p w14:paraId="0B7F34D4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2A1A5BF8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Темообразующий фактор</w:t>
            </w:r>
          </w:p>
        </w:tc>
        <w:tc>
          <w:tcPr>
            <w:tcW w:w="2127" w:type="dxa"/>
          </w:tcPr>
          <w:p w14:paraId="5047005A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4EE54C9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3873" w:type="dxa"/>
          </w:tcPr>
          <w:p w14:paraId="4DB748A4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Цель,</w:t>
            </w:r>
          </w:p>
          <w:p w14:paraId="0B6A9FF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материал</w:t>
            </w:r>
          </w:p>
        </w:tc>
        <w:tc>
          <w:tcPr>
            <w:tcW w:w="2930" w:type="dxa"/>
          </w:tcPr>
          <w:p w14:paraId="14884950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65ECF714" w14:textId="77777777">
        <w:trPr>
          <w:cantSplit/>
          <w:trHeight w:val="182"/>
        </w:trPr>
        <w:tc>
          <w:tcPr>
            <w:tcW w:w="10774" w:type="dxa"/>
            <w:gridSpan w:val="5"/>
          </w:tcPr>
          <w:p w14:paraId="5036EB48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Сентябрь</w:t>
            </w:r>
          </w:p>
        </w:tc>
      </w:tr>
      <w:tr w:rsidR="005F64B0" w14:paraId="32A2D903" w14:textId="77777777">
        <w:trPr>
          <w:cantSplit/>
          <w:trHeight w:val="1134"/>
        </w:trPr>
        <w:tc>
          <w:tcPr>
            <w:tcW w:w="454" w:type="dxa"/>
          </w:tcPr>
          <w:p w14:paraId="4ECFB6D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</w:t>
            </w:r>
          </w:p>
        </w:tc>
        <w:tc>
          <w:tcPr>
            <w:tcW w:w="1390" w:type="dxa"/>
          </w:tcPr>
          <w:p w14:paraId="11A7657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 и мои друзья</w:t>
            </w:r>
          </w:p>
          <w:p w14:paraId="5DECB25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«Мы снова вместе».</w:t>
            </w:r>
          </w:p>
        </w:tc>
        <w:tc>
          <w:tcPr>
            <w:tcW w:w="2127" w:type="dxa"/>
          </w:tcPr>
          <w:p w14:paraId="5C82963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1Количество и счет: один и много; сравнение множеств и установление соответствия между ними.</w:t>
            </w:r>
          </w:p>
          <w:p w14:paraId="18C970F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большой и маленький.</w:t>
            </w:r>
          </w:p>
          <w:p w14:paraId="02FF2A98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круг (находить среди множества фигур).</w:t>
            </w:r>
          </w:p>
        </w:tc>
        <w:tc>
          <w:tcPr>
            <w:tcW w:w="3873" w:type="dxa"/>
          </w:tcPr>
          <w:p w14:paraId="1211B68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4C9514F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сравнивать количество предметов, различать, где один предмет, а где много;</w:t>
            </w:r>
          </w:p>
          <w:p w14:paraId="0E514A9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сравнивать две группы предметов, устанавливать равенство между ними;</w:t>
            </w:r>
          </w:p>
          <w:p w14:paraId="5FA7C2B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считать слева направо, на</w:t>
            </w:r>
            <w:r>
              <w:rPr>
                <w:rFonts w:ascii="Times New Roman" w:hAnsi="Times New Roman" w:cs="Times New Roman"/>
              </w:rPr>
              <w:t>зывать числительные по порядку, согласовывать числительное с существительным в роде, числе, падеже.</w:t>
            </w:r>
          </w:p>
          <w:p w14:paraId="41E6FA3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знания о геометрической фигуре круг (находить среди других геометрических фигур).</w:t>
            </w:r>
          </w:p>
        </w:tc>
        <w:tc>
          <w:tcPr>
            <w:tcW w:w="2930" w:type="dxa"/>
          </w:tcPr>
          <w:p w14:paraId="55191DB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«Загадки и отгадки» (лист 1, рис. 1)</w:t>
            </w:r>
          </w:p>
          <w:p w14:paraId="3F95CF3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«Соедини правильно» (</w:t>
            </w:r>
            <w:r>
              <w:rPr>
                <w:rFonts w:ascii="Times New Roman" w:hAnsi="Times New Roman" w:cs="Times New Roman"/>
              </w:rPr>
              <w:t>лист 1, рис. 2).</w:t>
            </w:r>
          </w:p>
          <w:p w14:paraId="713C6E9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«Медвежата».</w:t>
            </w:r>
          </w:p>
          <w:p w14:paraId="366B745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«Проведи дорожку» (лист 1, рис. 3).</w:t>
            </w:r>
          </w:p>
          <w:p w14:paraId="535C080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«Найди и закрась» (лист 1, рис. 4).</w:t>
            </w:r>
          </w:p>
          <w:p w14:paraId="0CABB747" w14:textId="77777777" w:rsidR="005F64B0" w:rsidRDefault="00904A7F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16F802C1" w14:textId="77777777">
        <w:trPr>
          <w:cantSplit/>
          <w:trHeight w:val="1134"/>
        </w:trPr>
        <w:tc>
          <w:tcPr>
            <w:tcW w:w="454" w:type="dxa"/>
          </w:tcPr>
          <w:p w14:paraId="2C6C271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</w:t>
            </w:r>
          </w:p>
        </w:tc>
        <w:tc>
          <w:tcPr>
            <w:tcW w:w="1390" w:type="dxa"/>
          </w:tcPr>
          <w:p w14:paraId="4C24D03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Впечатления о лете</w:t>
            </w:r>
          </w:p>
          <w:p w14:paraId="3B54713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«Что нам лето подарило».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3187733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2Количество и счет: сравнение чисел 3—4; счет по образцу; загадки.</w:t>
            </w:r>
          </w:p>
          <w:p w14:paraId="345CD077" w14:textId="77777777" w:rsidR="005F64B0" w:rsidRDefault="00904A7F">
            <w:pPr>
              <w:numPr>
                <w:ilvl w:val="0"/>
                <w:numId w:val="3"/>
              </w:numPr>
              <w:tabs>
                <w:tab w:val="left" w:pos="413"/>
              </w:tabs>
              <w:ind w:left="-108" w:firstLine="108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во времени: времена года (осень). Ориентировка в пространстве: слева, справа.</w:t>
            </w:r>
          </w:p>
        </w:tc>
        <w:tc>
          <w:tcPr>
            <w:tcW w:w="3873" w:type="dxa"/>
          </w:tcPr>
          <w:p w14:paraId="67B62EE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5331832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считать предметы (в пределах 4), пользуясь правильными приемами счета;</w:t>
            </w:r>
          </w:p>
          <w:p w14:paraId="2D8103A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обозначать словами положение предмета по отношению к себе;</w:t>
            </w:r>
          </w:p>
          <w:p w14:paraId="4974DB2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ориентироваться на лис</w:t>
            </w:r>
            <w:r>
              <w:rPr>
                <w:rFonts w:ascii="Times New Roman" w:hAnsi="Times New Roman" w:cs="Times New Roman"/>
              </w:rPr>
              <w:t>те бумаги;</w:t>
            </w:r>
          </w:p>
          <w:p w14:paraId="230852B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считать по образцу, устанавливать равенство между двумя группами предметов.</w:t>
            </w:r>
          </w:p>
          <w:p w14:paraId="11591CE1" w14:textId="77777777" w:rsidR="005F64B0" w:rsidRDefault="00904A7F">
            <w:pPr>
              <w:ind w:firstLine="226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знание о времени года (осень).</w:t>
            </w:r>
          </w:p>
        </w:tc>
        <w:tc>
          <w:tcPr>
            <w:tcW w:w="2930" w:type="dxa"/>
          </w:tcPr>
          <w:p w14:paraId="22B5AFA5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1. Игра «Сосчитай и нарисуй» (лист 2, рис. 1).</w:t>
            </w:r>
          </w:p>
          <w:p w14:paraId="2F20007E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2. Игра «Подскажи словечко» (лист 2, рис. 2).</w:t>
            </w:r>
          </w:p>
          <w:p w14:paraId="79BFBA69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3.Физкультминутка «Два хлопка».</w:t>
            </w:r>
          </w:p>
          <w:p w14:paraId="4B5F49C7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 xml:space="preserve">4.Игра «Слушай, смотри, делай» (лист 2, рис. 3). </w:t>
            </w:r>
          </w:p>
          <w:p w14:paraId="219E260B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5.Игра «Не ошибись».</w:t>
            </w:r>
          </w:p>
          <w:p w14:paraId="4B264A2A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6.Игра «Будь внимательным» (лист 2, рис. 4).</w:t>
            </w:r>
          </w:p>
        </w:tc>
      </w:tr>
      <w:tr w:rsidR="005F64B0" w14:paraId="56D4F1C6" w14:textId="77777777">
        <w:trPr>
          <w:cantSplit/>
          <w:trHeight w:val="1134"/>
        </w:trPr>
        <w:tc>
          <w:tcPr>
            <w:tcW w:w="454" w:type="dxa"/>
          </w:tcPr>
          <w:p w14:paraId="438E634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</w:t>
            </w:r>
          </w:p>
        </w:tc>
        <w:tc>
          <w:tcPr>
            <w:tcW w:w="1390" w:type="dxa"/>
          </w:tcPr>
          <w:p w14:paraId="488296D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Детский сад</w:t>
            </w:r>
          </w:p>
          <w:p w14:paraId="54E1BB5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«Наша любимая группа».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72DC5DB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3Количество и счет: установление соответствия между числом и количеством предметов.</w:t>
            </w:r>
          </w:p>
          <w:p w14:paraId="0B03BA9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большой, поменьше, самый маленький. Геометрические фигуры: квадрат (находить среди множества фигур).</w:t>
            </w:r>
          </w:p>
          <w:p w14:paraId="291980BB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задача: развитие внимания.</w:t>
            </w:r>
          </w:p>
        </w:tc>
        <w:tc>
          <w:tcPr>
            <w:tcW w:w="3873" w:type="dxa"/>
          </w:tcPr>
          <w:p w14:paraId="526C4BE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1FA942E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устанавливать соответствие между числом и количеством предметов;</w:t>
            </w:r>
          </w:p>
          <w:p w14:paraId="3B77504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выделять признаки сходства предметов (величина) и объединять их по этому признаку.</w:t>
            </w:r>
          </w:p>
          <w:p w14:paraId="6B50C4B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1498389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считать предметы (в пределах 5);</w:t>
            </w:r>
          </w:p>
          <w:p w14:paraId="2EBEC54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</w:t>
            </w:r>
            <w:r>
              <w:rPr>
                <w:rFonts w:ascii="Times New Roman" w:hAnsi="Times New Roman" w:cs="Times New Roman"/>
              </w:rPr>
              <w:t>ния о геометрической фигуре квадрат.</w:t>
            </w:r>
          </w:p>
          <w:p w14:paraId="67A21964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50B4F5C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сравнивать предметы по величине (большой, поменьше, самый маленький), использовать эти слова в речи.</w:t>
            </w:r>
          </w:p>
        </w:tc>
        <w:tc>
          <w:tcPr>
            <w:tcW w:w="2930" w:type="dxa"/>
          </w:tcPr>
          <w:p w14:paraId="4946CFEE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1.Игра «Соедини правильно» (лист 3, рис. 1).</w:t>
            </w:r>
          </w:p>
          <w:p w14:paraId="3CA3AD1C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2.Игра «Гаражи и машины» (лист 3, рис. 2).</w:t>
            </w:r>
          </w:p>
          <w:p w14:paraId="6E34E83B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3.Физкульт</w:t>
            </w:r>
            <w:r>
              <w:rPr>
                <w:rFonts w:ascii="Times New Roman" w:hAnsi="Times New Roman" w:cs="Times New Roman"/>
                <w:iCs/>
                <w:lang w:eastAsia="ru-RU"/>
              </w:rPr>
              <w:t>минутка «Найди для машины гараж».</w:t>
            </w:r>
          </w:p>
          <w:p w14:paraId="7EBE1032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4.Игра «Найди и раскрась» (лист 3, рис. 3).</w:t>
            </w:r>
          </w:p>
          <w:p w14:paraId="5C805C9A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5.Логическая задача «Узнай, кто спрятался?» (лист 3, рис. 4).</w:t>
            </w:r>
          </w:p>
          <w:p w14:paraId="436D6553" w14:textId="77777777" w:rsidR="005F64B0" w:rsidRDefault="00904A7F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Вопросы</w:t>
            </w:r>
          </w:p>
        </w:tc>
      </w:tr>
      <w:tr w:rsidR="005F64B0" w14:paraId="1FA3911E" w14:textId="77777777">
        <w:trPr>
          <w:cantSplit/>
          <w:trHeight w:val="1134"/>
        </w:trPr>
        <w:tc>
          <w:tcPr>
            <w:tcW w:w="454" w:type="dxa"/>
          </w:tcPr>
          <w:p w14:paraId="424C23D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4</w:t>
            </w:r>
          </w:p>
        </w:tc>
        <w:tc>
          <w:tcPr>
            <w:tcW w:w="1390" w:type="dxa"/>
          </w:tcPr>
          <w:p w14:paraId="7E0843C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Мир вокруг нас </w:t>
            </w:r>
          </w:p>
          <w:p w14:paraId="1E1C09A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«Из чего сделаны предметы»</w:t>
            </w:r>
          </w:p>
        </w:tc>
        <w:tc>
          <w:tcPr>
            <w:tcW w:w="2127" w:type="dxa"/>
          </w:tcPr>
          <w:p w14:paraId="34A9EFC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4Количество и счет: счет по образцу; сравнение чисел 4 и 5. Ориентировка во времени: части суток.</w:t>
            </w:r>
          </w:p>
          <w:p w14:paraId="765F9487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слева, посередине, справа.</w:t>
            </w:r>
          </w:p>
        </w:tc>
        <w:tc>
          <w:tcPr>
            <w:tcW w:w="3873" w:type="dxa"/>
          </w:tcPr>
          <w:p w14:paraId="4BD201F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52A160F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считать предметы (в пределах 5);</w:t>
            </w:r>
          </w:p>
          <w:p w14:paraId="14123C4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добавлять к меньшей группе недостающий предмет;</w:t>
            </w:r>
          </w:p>
          <w:p w14:paraId="1A9F210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устанавливать равенство между группами, состоящими из одинакового количества разных предметов;</w:t>
            </w:r>
          </w:p>
          <w:p w14:paraId="65C2A39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обозначать словами положение предметов по отношению к себе (слева, посередине, справа).</w:t>
            </w:r>
          </w:p>
          <w:p w14:paraId="770BC65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представле</w:t>
            </w:r>
            <w:r>
              <w:rPr>
                <w:rFonts w:ascii="Times New Roman" w:hAnsi="Times New Roman" w:cs="Times New Roman"/>
              </w:rPr>
              <w:t>ния о частях суток.</w:t>
            </w:r>
          </w:p>
          <w:p w14:paraId="19C46DD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Упражнять в сравнении двух групп предметов.</w:t>
            </w:r>
          </w:p>
          <w:p w14:paraId="1FB7A01D" w14:textId="77777777" w:rsidR="005F64B0" w:rsidRDefault="00904A7F">
            <w:pPr>
              <w:ind w:right="34" w:firstLine="226"/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Формировать навыки самоконтроля и самооценки.</w:t>
            </w:r>
          </w:p>
        </w:tc>
        <w:tc>
          <w:tcPr>
            <w:tcW w:w="2930" w:type="dxa"/>
          </w:tcPr>
          <w:p w14:paraId="6286306E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1.Игра «Сосчитай и дорисуй» (лист 4, рис. 1).</w:t>
            </w:r>
          </w:p>
          <w:p w14:paraId="50FCD921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2.Игра «Закончи предложение».</w:t>
            </w:r>
          </w:p>
          <w:p w14:paraId="0F22B9C8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3.Игра «Найди ошибку художника» (лист 4, рис. 2).</w:t>
            </w:r>
          </w:p>
          <w:p w14:paraId="423DEB9F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4.Физкультминутка «В</w:t>
            </w:r>
            <w:r>
              <w:rPr>
                <w:rFonts w:ascii="Times New Roman" w:hAnsi="Times New Roman" w:cs="Times New Roman"/>
                <w:iCs/>
                <w:lang w:eastAsia="ru-RU"/>
              </w:rPr>
              <w:t>ороны».</w:t>
            </w:r>
          </w:p>
          <w:p w14:paraId="5C8514EB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5.Игра «Считай и рисуй» (лист 4, рис. 3).</w:t>
            </w:r>
          </w:p>
          <w:p w14:paraId="78805342" w14:textId="77777777" w:rsidR="005F64B0" w:rsidRDefault="00904A7F">
            <w:pPr>
              <w:rPr>
                <w:rFonts w:ascii="Times New Roman" w:hAnsi="Times New Roman" w:cs="Times New Roman"/>
                <w:iCs/>
                <w:lang w:eastAsia="ru-RU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6.Игра «Раскрась правильно» (лист 4, рис. 4).</w:t>
            </w:r>
          </w:p>
          <w:p w14:paraId="6E070DA6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7.Самоконтроль и самооценка выполненной работы.</w:t>
            </w:r>
          </w:p>
        </w:tc>
      </w:tr>
      <w:tr w:rsidR="005F64B0" w14:paraId="52FE1262" w14:textId="77777777">
        <w:trPr>
          <w:cantSplit/>
          <w:trHeight w:val="1134"/>
        </w:trPr>
        <w:tc>
          <w:tcPr>
            <w:tcW w:w="454" w:type="dxa"/>
          </w:tcPr>
          <w:p w14:paraId="6102F07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5</w:t>
            </w:r>
          </w:p>
        </w:tc>
        <w:tc>
          <w:tcPr>
            <w:tcW w:w="1390" w:type="dxa"/>
          </w:tcPr>
          <w:p w14:paraId="48CF9A0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 ступенька, два ступенька»</w:t>
            </w:r>
          </w:p>
          <w:p w14:paraId="5F561E5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«Раз, два три – считать начни».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05D606B6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5Количество и счет: ознакомление с цифрой 1. Ориентировка в пространстве: слева, посередине, справа. Геометрические фигуры: закрепление знаний о круге, квадрате</w:t>
            </w:r>
          </w:p>
        </w:tc>
        <w:tc>
          <w:tcPr>
            <w:tcW w:w="3873" w:type="dxa"/>
          </w:tcPr>
          <w:p w14:paraId="7ECC1C33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7762D78C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отгадывать математические загадки на основе зрительно воспринимаемой информации;</w:t>
            </w:r>
          </w:p>
          <w:p w14:paraId="25F3FBF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находить цифру 1 среди множества других цифр;</w:t>
            </w:r>
          </w:p>
          <w:p w14:paraId="1C16E29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писать цифру 1, используя образец;</w:t>
            </w:r>
          </w:p>
          <w:p w14:paraId="34FE9D5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понимать последовательность расположения геометрических фигур.</w:t>
            </w:r>
          </w:p>
          <w:p w14:paraId="26E78D3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Знакомить с цифрой 1 как знаком числа 1.</w:t>
            </w:r>
          </w:p>
          <w:p w14:paraId="1C224D8E" w14:textId="77777777" w:rsidR="005F64B0" w:rsidRDefault="00904A7F">
            <w:pPr>
              <w:ind w:firstLine="226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умение определять пространственное расположение предметов по отношению к себе (слева, справа, посередине).</w:t>
            </w:r>
          </w:p>
        </w:tc>
        <w:tc>
          <w:tcPr>
            <w:tcW w:w="2930" w:type="dxa"/>
          </w:tcPr>
          <w:p w14:paraId="6B0605B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«Загадки и отгадки» (лист 5, рис. 1).</w:t>
            </w:r>
          </w:p>
          <w:p w14:paraId="61173CF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«Найди цифру» (лист 5, рис. 2).</w:t>
            </w:r>
          </w:p>
          <w:p w14:paraId="538A9BC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</w:t>
            </w:r>
            <w:r>
              <w:rPr>
                <w:rFonts w:ascii="Times New Roman" w:hAnsi="Times New Roman" w:cs="Times New Roman"/>
              </w:rPr>
              <w:t>утка «Солдатик».</w:t>
            </w:r>
          </w:p>
          <w:p w14:paraId="07872F8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«Соедини правильно» (лист 5, рис. 3).</w:t>
            </w:r>
          </w:p>
          <w:p w14:paraId="68365E9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«Продолжи ряд» (лист 5, рис. 4).</w:t>
            </w:r>
          </w:p>
          <w:p w14:paraId="08D8F62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  <w:p w14:paraId="0667B100" w14:textId="77777777" w:rsidR="005F64B0" w:rsidRDefault="005F64B0">
            <w:pPr>
              <w:numPr>
                <w:ilvl w:val="0"/>
                <w:numId w:val="2"/>
              </w:numPr>
              <w:tabs>
                <w:tab w:val="left" w:pos="326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7621ABC8" w14:textId="77777777">
        <w:trPr>
          <w:cantSplit/>
          <w:trHeight w:val="1134"/>
        </w:trPr>
        <w:tc>
          <w:tcPr>
            <w:tcW w:w="454" w:type="dxa"/>
          </w:tcPr>
          <w:p w14:paraId="78141B1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6</w:t>
            </w:r>
          </w:p>
        </w:tc>
        <w:tc>
          <w:tcPr>
            <w:tcW w:w="1390" w:type="dxa"/>
          </w:tcPr>
          <w:p w14:paraId="365FDA8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164F6E7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«Падают листья».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127" w:type="dxa"/>
          </w:tcPr>
          <w:p w14:paraId="004CD97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6Количество и счет: закрепить знания о цифре 1. Величина: большой, поменьше, маленький, одинакового размера.</w:t>
            </w:r>
          </w:p>
          <w:p w14:paraId="1F407497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треугольник (находить среди множества фигур).</w:t>
            </w:r>
          </w:p>
        </w:tc>
        <w:tc>
          <w:tcPr>
            <w:tcW w:w="3873" w:type="dxa"/>
          </w:tcPr>
          <w:p w14:paraId="06C5991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658E5C6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знание о цифре 1;</w:t>
            </w:r>
          </w:p>
          <w:p w14:paraId="217C720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о геометрической фигуре треугольник, учить находить его среди множества других;</w:t>
            </w:r>
          </w:p>
          <w:p w14:paraId="3E2E50E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сравнивать знакомые предметы по величине (большой, поменьше, самый маленький), объединять предметы по этому признаку;</w:t>
            </w:r>
          </w:p>
          <w:p w14:paraId="11E18A4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148284A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6E280A1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загадки на основе зрительно воспринимаемой информации.</w:t>
            </w:r>
          </w:p>
        </w:tc>
        <w:tc>
          <w:tcPr>
            <w:tcW w:w="2930" w:type="dxa"/>
          </w:tcPr>
          <w:p w14:paraId="1117946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1.«Загадки и отгадки» (лист б, рис. 1).</w:t>
            </w:r>
          </w:p>
          <w:p w14:paraId="50A620D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«Раскрась правильно» (лист 6, рис. 2).</w:t>
            </w:r>
          </w:p>
          <w:p w14:paraId="1046D2F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«Солдатик».</w:t>
            </w:r>
          </w:p>
          <w:p w14:paraId="0819098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3. занятия 5.</w:t>
            </w:r>
          </w:p>
          <w:p w14:paraId="439057A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«Большой, поменьше, маленький» (лист 6, ри</w:t>
            </w:r>
            <w:r>
              <w:rPr>
                <w:rFonts w:ascii="Times New Roman" w:hAnsi="Times New Roman" w:cs="Times New Roman"/>
              </w:rPr>
              <w:t>с. 3).</w:t>
            </w:r>
          </w:p>
          <w:p w14:paraId="137FEEC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«Найди и раскрась» (лист 6, рис. 4).</w:t>
            </w:r>
          </w:p>
          <w:p w14:paraId="2DF6F4FF" w14:textId="77777777" w:rsidR="005F64B0" w:rsidRDefault="00904A7F">
            <w:pPr>
              <w:tabs>
                <w:tab w:val="left" w:pos="184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52C89321" w14:textId="77777777">
        <w:trPr>
          <w:cantSplit/>
          <w:trHeight w:val="1134"/>
        </w:trPr>
        <w:tc>
          <w:tcPr>
            <w:tcW w:w="454" w:type="dxa"/>
          </w:tcPr>
          <w:p w14:paraId="04C80CF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7</w:t>
            </w:r>
          </w:p>
        </w:tc>
        <w:tc>
          <w:tcPr>
            <w:tcW w:w="1390" w:type="dxa"/>
          </w:tcPr>
          <w:p w14:paraId="09A7578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73D47A3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«Мир осенней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</w:tcPr>
          <w:p w14:paraId="3960F947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7Количество и счет: ознакомление с цифрой 2. Ориентировка во времени: вчера, сегодня, завтра. Ориентировка в пространстве: ближе, дальше.</w:t>
            </w:r>
          </w:p>
        </w:tc>
        <w:tc>
          <w:tcPr>
            <w:tcW w:w="3873" w:type="dxa"/>
          </w:tcPr>
          <w:p w14:paraId="5847F148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Знакомить с цифрой 2.</w:t>
            </w:r>
          </w:p>
          <w:p w14:paraId="5B0044D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345E360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писать цифру 2;</w:t>
            </w:r>
          </w:p>
          <w:p w14:paraId="1D4BE51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понятия «вчера», «сегодня», «завтра», «далеко», «близко»;</w:t>
            </w:r>
          </w:p>
          <w:p w14:paraId="03A16E51" w14:textId="77777777" w:rsidR="005F64B0" w:rsidRDefault="00904A7F">
            <w:pPr>
              <w:ind w:firstLine="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понимать учебную задачу и выполнять ее самостоятельно. Формировать навык самоконтроля и самооценки.</w:t>
            </w:r>
          </w:p>
        </w:tc>
        <w:tc>
          <w:tcPr>
            <w:tcW w:w="2930" w:type="dxa"/>
          </w:tcPr>
          <w:p w14:paraId="6311D8A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Игра «Загадки и отгадки» (лист 7, рис. 1). </w:t>
            </w:r>
          </w:p>
          <w:p w14:paraId="3EB1D74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«Найди цифру» (лист 7, рис. 2).</w:t>
            </w:r>
          </w:p>
          <w:p w14:paraId="479CEA1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«Клен».</w:t>
            </w:r>
          </w:p>
          <w:p w14:paraId="69CCE3F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4.Игровое упражнение «Ответь правильно».</w:t>
            </w:r>
          </w:p>
          <w:p w14:paraId="74519D3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>
              <w:rPr>
                <w:rFonts w:ascii="Times New Roman" w:hAnsi="Times New Roman" w:cs="Times New Roman"/>
              </w:rPr>
              <w:t>Игра «Дорисуй листочки на дереве» (лист 7, рис. 3).</w:t>
            </w:r>
          </w:p>
          <w:p w14:paraId="7A09532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«Раскрась правильно» (лист 7, рис. 4).</w:t>
            </w:r>
          </w:p>
        </w:tc>
      </w:tr>
      <w:tr w:rsidR="005F64B0" w14:paraId="4F48A61B" w14:textId="77777777">
        <w:trPr>
          <w:cantSplit/>
          <w:trHeight w:val="1134"/>
        </w:trPr>
        <w:tc>
          <w:tcPr>
            <w:tcW w:w="454" w:type="dxa"/>
          </w:tcPr>
          <w:p w14:paraId="73C1323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8</w:t>
            </w:r>
          </w:p>
        </w:tc>
        <w:tc>
          <w:tcPr>
            <w:tcW w:w="1390" w:type="dxa"/>
          </w:tcPr>
          <w:p w14:paraId="55B0C1B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7904AA5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«Народные игрушки» (Дымково и Каргаполье)</w:t>
            </w:r>
          </w:p>
        </w:tc>
        <w:tc>
          <w:tcPr>
            <w:tcW w:w="2127" w:type="dxa"/>
          </w:tcPr>
          <w:p w14:paraId="430817D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8Количество и счет: закрепить знания о цифре 2. Величина: короткий, длинный.</w:t>
            </w:r>
          </w:p>
          <w:p w14:paraId="288832C2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Геометрическая фигура: овал (находить среди множества фигур).</w:t>
            </w:r>
          </w:p>
        </w:tc>
        <w:tc>
          <w:tcPr>
            <w:tcW w:w="3873" w:type="dxa"/>
          </w:tcPr>
          <w:p w14:paraId="0C0FFC2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5C49C03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знания о цифре 2;</w:t>
            </w:r>
          </w:p>
          <w:p w14:paraId="146083A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о геометрической фигуре овал, находить его среди множества фигур;</w:t>
            </w:r>
          </w:p>
          <w:p w14:paraId="55A69C6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сравнивать знакомые предметы по величине, протяженности (длинный, короткий).</w:t>
            </w:r>
          </w:p>
          <w:p w14:paraId="73CB820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6148E3A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предметов;</w:t>
            </w:r>
          </w:p>
          <w:p w14:paraId="4452105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загадки на основе зрительно воспринимаем</w:t>
            </w:r>
            <w:r>
              <w:rPr>
                <w:rFonts w:ascii="Times New Roman" w:hAnsi="Times New Roman" w:cs="Times New Roman"/>
              </w:rPr>
              <w:t>ой информации.</w:t>
            </w:r>
          </w:p>
          <w:p w14:paraId="1B4922C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Формировать:</w:t>
            </w:r>
          </w:p>
          <w:p w14:paraId="5FC747D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представление, что овалы могут быть разного размера;</w:t>
            </w:r>
          </w:p>
        </w:tc>
        <w:tc>
          <w:tcPr>
            <w:tcW w:w="2930" w:type="dxa"/>
          </w:tcPr>
          <w:p w14:paraId="7B1AE08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«Загадки и отгадки» (лист 8, рис. 1).</w:t>
            </w:r>
          </w:p>
          <w:p w14:paraId="5123D54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«Считай и раскрашивай» ( 8, рис. 2).</w:t>
            </w:r>
          </w:p>
          <w:p w14:paraId="66BA274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3.Физкультминутка.</w:t>
            </w:r>
          </w:p>
          <w:p w14:paraId="0E83011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7.</w:t>
            </w:r>
          </w:p>
          <w:p w14:paraId="52CD2E0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«Кто быстрее?».</w:t>
            </w:r>
          </w:p>
          <w:p w14:paraId="246B097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«Раскрась правильно» (лист 8, рис. 3).</w:t>
            </w:r>
          </w:p>
          <w:p w14:paraId="39564AE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«Найди и раскрась» (лист 8, рис. 4).</w:t>
            </w:r>
          </w:p>
          <w:p w14:paraId="3E838C3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  <w:p w14:paraId="57A77BE3" w14:textId="77777777" w:rsidR="005F64B0" w:rsidRDefault="005F64B0">
            <w:pPr>
              <w:tabs>
                <w:tab w:val="left" w:pos="213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03F1582A" w14:textId="77777777">
        <w:trPr>
          <w:cantSplit/>
          <w:trHeight w:val="1134"/>
        </w:trPr>
        <w:tc>
          <w:tcPr>
            <w:tcW w:w="454" w:type="dxa"/>
          </w:tcPr>
          <w:p w14:paraId="3119303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9</w:t>
            </w:r>
          </w:p>
        </w:tc>
        <w:tc>
          <w:tcPr>
            <w:tcW w:w="1390" w:type="dxa"/>
          </w:tcPr>
          <w:p w14:paraId="2E5AFE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73F2A13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«Мы на транспорте поедем»</w:t>
            </w:r>
          </w:p>
        </w:tc>
        <w:tc>
          <w:tcPr>
            <w:tcW w:w="2127" w:type="dxa"/>
          </w:tcPr>
          <w:p w14:paraId="3E20848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9Количество и счет: ознакомление с цифрой 3; соотнесение цифры с количеством предметов.</w:t>
            </w:r>
          </w:p>
          <w:p w14:paraId="00889067" w14:textId="77777777" w:rsidR="005F64B0" w:rsidRDefault="00904A7F">
            <w:pPr>
              <w:ind w:hanging="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во времени: времена года (осень).</w:t>
            </w:r>
          </w:p>
        </w:tc>
        <w:tc>
          <w:tcPr>
            <w:tcW w:w="3873" w:type="dxa"/>
          </w:tcPr>
          <w:p w14:paraId="121867B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4D50402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отгадывать математические загадки на основе зрительно воспринимаемой информации;</w:t>
            </w:r>
          </w:p>
          <w:p w14:paraId="1AB93D7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писать цифру 3 по точкам;</w:t>
            </w:r>
          </w:p>
          <w:p w14:paraId="4F77EFF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понимать учебную задачу и выполнять ее самостоятельно;</w:t>
            </w:r>
          </w:p>
          <w:p w14:paraId="473DF2F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находить цифру 3 среди множества других цифр. Знакомить с цифрой 3 как знаком числа 3.</w:t>
            </w:r>
          </w:p>
          <w:p w14:paraId="2E9E702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родолжать учить соотносить цифры 1, 2, 3 с количеством предметов.</w:t>
            </w:r>
          </w:p>
          <w:p w14:paraId="0F4074A3" w14:textId="77777777" w:rsidR="005F64B0" w:rsidRDefault="00904A7F">
            <w:pPr>
              <w:ind w:firstLine="8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знания детей о времени года (осень). Формировать навыки самоконтроля и самооценки</w:t>
            </w:r>
          </w:p>
        </w:tc>
        <w:tc>
          <w:tcPr>
            <w:tcW w:w="2930" w:type="dxa"/>
          </w:tcPr>
          <w:p w14:paraId="36C7521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«Отгадай и раскрась» (лист 9, рис. 1).</w:t>
            </w:r>
          </w:p>
          <w:p w14:paraId="17A594D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«Найди цифру» (лист 9, рис. 2).</w:t>
            </w:r>
          </w:p>
          <w:p w14:paraId="464B334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</w:t>
            </w:r>
            <w:r>
              <w:rPr>
                <w:rFonts w:ascii="Times New Roman" w:hAnsi="Times New Roman" w:cs="Times New Roman"/>
              </w:rPr>
              <w:t>нутка «Раз, два, три».</w:t>
            </w:r>
          </w:p>
          <w:p w14:paraId="4DFAEF5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«Число и цифра».</w:t>
            </w:r>
          </w:p>
          <w:p w14:paraId="2EBD314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«Соедини правильно» (лист 9, рис. 3).</w:t>
            </w:r>
          </w:p>
          <w:p w14:paraId="2B17511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«Найди и раскрась» (лист 9, рис. 4).</w:t>
            </w:r>
          </w:p>
          <w:p w14:paraId="388FE92E" w14:textId="77777777" w:rsidR="005F64B0" w:rsidRDefault="00904A7F">
            <w:pPr>
              <w:tabs>
                <w:tab w:val="left" w:pos="213"/>
              </w:tabs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</w:tc>
      </w:tr>
      <w:tr w:rsidR="005F64B0" w14:paraId="072BA101" w14:textId="77777777">
        <w:trPr>
          <w:cantSplit/>
          <w:trHeight w:val="1134"/>
        </w:trPr>
        <w:tc>
          <w:tcPr>
            <w:tcW w:w="454" w:type="dxa"/>
          </w:tcPr>
          <w:p w14:paraId="5CCFFD8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10</w:t>
            </w:r>
          </w:p>
        </w:tc>
        <w:tc>
          <w:tcPr>
            <w:tcW w:w="1390" w:type="dxa"/>
          </w:tcPr>
          <w:p w14:paraId="323EF03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Моя малая Родина</w:t>
            </w:r>
          </w:p>
          <w:p w14:paraId="3391B68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«Детский сад в нашей городе».</w:t>
            </w:r>
          </w:p>
        </w:tc>
        <w:tc>
          <w:tcPr>
            <w:tcW w:w="2127" w:type="dxa"/>
          </w:tcPr>
          <w:p w14:paraId="78146FB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10Количество и счет: закрепление знания о цифрах 1, 2, 3. Величина: высокий, низкий.</w:t>
            </w:r>
          </w:p>
          <w:p w14:paraId="430EF0C3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задача: развитие внимания</w:t>
            </w:r>
          </w:p>
        </w:tc>
        <w:tc>
          <w:tcPr>
            <w:tcW w:w="3873" w:type="dxa"/>
          </w:tcPr>
          <w:p w14:paraId="2F3739B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74ACEE6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знание о числе и цифре 3;</w:t>
            </w:r>
          </w:p>
          <w:p w14:paraId="2942BA9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умение соотносить цифру с количеством предметов;</w:t>
            </w:r>
          </w:p>
          <w:p w14:paraId="7FFDE0B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писать цифры 1, 2, 3;</w:t>
            </w:r>
          </w:p>
          <w:p w14:paraId="49A3AC5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сравнивать знакомые предметы по высоте (высокий, низкий), объединять предметы по этому признаку;</w:t>
            </w:r>
          </w:p>
          <w:p w14:paraId="27178536" w14:textId="77777777" w:rsidR="005F64B0" w:rsidRDefault="00904A7F">
            <w:pPr>
              <w:ind w:firstLine="8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развивать внимание при сравнении двух похожих рисунков.</w:t>
            </w:r>
          </w:p>
        </w:tc>
        <w:tc>
          <w:tcPr>
            <w:tcW w:w="2930" w:type="dxa"/>
          </w:tcPr>
          <w:p w14:paraId="4C5E28E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«Считай и раскрашивай» (лист 10, рис. 1).</w:t>
            </w:r>
          </w:p>
          <w:p w14:paraId="5354204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«Обведи нужную цифру» (лист 10, рис. 2).</w:t>
            </w:r>
          </w:p>
          <w:p w14:paraId="5D670F0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</w:t>
            </w:r>
            <w:r>
              <w:rPr>
                <w:rFonts w:ascii="Times New Roman" w:hAnsi="Times New Roman" w:cs="Times New Roman"/>
              </w:rPr>
              <w:t>зкультминутка.</w:t>
            </w:r>
          </w:p>
          <w:p w14:paraId="55B81AB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9.</w:t>
            </w:r>
          </w:p>
          <w:p w14:paraId="12E6C26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«Высокий, низкий» (лист 10, рис. 3).</w:t>
            </w:r>
          </w:p>
          <w:p w14:paraId="39BC483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«Найди отличия» (лист 10, рис. 4).</w:t>
            </w:r>
          </w:p>
        </w:tc>
      </w:tr>
      <w:tr w:rsidR="005F64B0" w14:paraId="3E89CFF9" w14:textId="77777777">
        <w:trPr>
          <w:cantSplit/>
          <w:trHeight w:val="1134"/>
        </w:trPr>
        <w:tc>
          <w:tcPr>
            <w:tcW w:w="454" w:type="dxa"/>
          </w:tcPr>
          <w:p w14:paraId="2FCC653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11</w:t>
            </w:r>
          </w:p>
        </w:tc>
        <w:tc>
          <w:tcPr>
            <w:tcW w:w="1390" w:type="dxa"/>
          </w:tcPr>
          <w:p w14:paraId="4F542EF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6B99E1B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«Мой домашний любимец».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09740CB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11Количество и счет: соотнесение количества предметов с цифрой; сравнение чисел 3, 4.</w:t>
            </w:r>
          </w:p>
          <w:p w14:paraId="44193C1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широкий, узкий.</w:t>
            </w:r>
          </w:p>
          <w:p w14:paraId="17226C16" w14:textId="77777777" w:rsidR="005F64B0" w:rsidRDefault="00904A7F">
            <w:pPr>
              <w:ind w:right="-15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Геометрическая фигура: прямоугольник (находить среди множества фигур).</w:t>
            </w:r>
          </w:p>
        </w:tc>
        <w:tc>
          <w:tcPr>
            <w:tcW w:w="3873" w:type="dxa"/>
          </w:tcPr>
          <w:p w14:paraId="1E9950E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7AC1574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загадки;</w:t>
            </w:r>
          </w:p>
          <w:p w14:paraId="663E22D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количество предм</w:t>
            </w:r>
            <w:r>
              <w:rPr>
                <w:rFonts w:ascii="Times New Roman" w:hAnsi="Times New Roman" w:cs="Times New Roman"/>
              </w:rPr>
              <w:t>етов с цифрой;</w:t>
            </w:r>
          </w:p>
          <w:p w14:paraId="78CABF0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упражнять в сравнении двух групп предметов;</w:t>
            </w:r>
          </w:p>
          <w:p w14:paraId="150E9F1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развивать представление о равенстве и неравенстве групп предметов.</w:t>
            </w:r>
          </w:p>
          <w:p w14:paraId="6CF94C6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32F4131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сравнивать знакомые предметы по ширине (широкий, узкий);</w:t>
            </w:r>
          </w:p>
          <w:p w14:paraId="588CF18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знания о геометрической фигуре прямоугольник, находить его среди множества других.</w:t>
            </w:r>
          </w:p>
        </w:tc>
        <w:tc>
          <w:tcPr>
            <w:tcW w:w="2930" w:type="dxa"/>
          </w:tcPr>
          <w:p w14:paraId="321BC82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«Загадки и отгадки».</w:t>
            </w:r>
          </w:p>
          <w:p w14:paraId="6ED950E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«Соедини правильно» (лист 11, рис. 1).</w:t>
            </w:r>
          </w:p>
          <w:p w14:paraId="2201D9F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3.Игра «Хватит ли куклам конфет?» (лист 11, рис. 2).</w:t>
            </w:r>
          </w:p>
          <w:p w14:paraId="3C13414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4.Физкультминутка «Буратино».</w:t>
            </w:r>
          </w:p>
          <w:p w14:paraId="49BC204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«Раскрась</w:t>
            </w:r>
            <w:r>
              <w:rPr>
                <w:rFonts w:ascii="Times New Roman" w:hAnsi="Times New Roman" w:cs="Times New Roman"/>
              </w:rPr>
              <w:t xml:space="preserve"> правильно» (лист 11, рис. 3).</w:t>
            </w:r>
          </w:p>
          <w:p w14:paraId="512E20D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«Найди и раскрась» (лист 11, рис. 4).</w:t>
            </w:r>
          </w:p>
          <w:p w14:paraId="71AE15DE" w14:textId="77777777" w:rsidR="005F64B0" w:rsidRDefault="00904A7F">
            <w:pPr>
              <w:tabs>
                <w:tab w:val="left" w:pos="176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</w:tc>
      </w:tr>
      <w:tr w:rsidR="005F64B0" w14:paraId="4B2D89B5" w14:textId="77777777">
        <w:trPr>
          <w:cantSplit/>
          <w:trHeight w:val="1134"/>
        </w:trPr>
        <w:tc>
          <w:tcPr>
            <w:tcW w:w="454" w:type="dxa"/>
          </w:tcPr>
          <w:p w14:paraId="47FC53B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12</w:t>
            </w:r>
          </w:p>
        </w:tc>
        <w:tc>
          <w:tcPr>
            <w:tcW w:w="1390" w:type="dxa"/>
          </w:tcPr>
          <w:p w14:paraId="36240ED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2059F78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«Мальчики и девочки».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367A542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</w:tcPr>
          <w:p w14:paraId="0DFA5E8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12Количество и счет: независимость числа от пространственного расположения предметов; счет по образцу; сравнение смежных чисел; установление равенства.</w:t>
            </w:r>
          </w:p>
          <w:p w14:paraId="5908B05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положение предметов по отношению к себе.</w:t>
            </w:r>
          </w:p>
          <w:p w14:paraId="3D61D0E6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круг, овал.</w:t>
            </w:r>
          </w:p>
        </w:tc>
        <w:tc>
          <w:tcPr>
            <w:tcW w:w="3873" w:type="dxa"/>
          </w:tcPr>
          <w:p w14:paraId="6C97D27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1772AB1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устанавливать равенство между двумя группами предметов, когда предметы расположены непривычно (в круге, квадрате);</w:t>
            </w:r>
          </w:p>
          <w:p w14:paraId="251AC60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равенство и неравенство, когда предметы находятся на различном расстоянии друг от друга;</w:t>
            </w:r>
          </w:p>
          <w:p w14:paraId="0F2B121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отсчитывать предметы по образцу;</w:t>
            </w:r>
          </w:p>
          <w:p w14:paraId="0261F49F" w14:textId="77777777" w:rsidR="005F64B0" w:rsidRDefault="00904A7F">
            <w:pPr>
              <w:ind w:firstLine="8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опр</w:t>
            </w:r>
            <w:r>
              <w:rPr>
                <w:rFonts w:ascii="Times New Roman" w:hAnsi="Times New Roman" w:cs="Times New Roman"/>
              </w:rPr>
              <w:t>еделять положение предметов по отношению к себе. Развивать зрительное внимание.</w:t>
            </w:r>
          </w:p>
        </w:tc>
        <w:tc>
          <w:tcPr>
            <w:tcW w:w="2930" w:type="dxa"/>
          </w:tcPr>
          <w:p w14:paraId="02F2195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«Сколько елочек?» (лист 12, рис. 1).</w:t>
            </w:r>
          </w:p>
          <w:p w14:paraId="1CC293B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«Считай, сравнивай, рисуй» (лист 12, рис. 2).</w:t>
            </w:r>
          </w:p>
          <w:p w14:paraId="6FAAC3E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3.Физкультминутка.</w:t>
            </w:r>
          </w:p>
          <w:p w14:paraId="052A25A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7.</w:t>
            </w:r>
          </w:p>
          <w:p w14:paraId="3CF2214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«Раскрась и нарисуй» (лист 12, ри</w:t>
            </w:r>
            <w:r>
              <w:rPr>
                <w:rFonts w:ascii="Times New Roman" w:hAnsi="Times New Roman" w:cs="Times New Roman"/>
              </w:rPr>
              <w:t>с. 3).</w:t>
            </w:r>
          </w:p>
          <w:p w14:paraId="2FF446F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«Узнай, кто ушел» (лист 12, рис. 4).</w:t>
            </w:r>
          </w:p>
          <w:p w14:paraId="495329D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  <w:p w14:paraId="16796BE9" w14:textId="77777777" w:rsidR="005F64B0" w:rsidRDefault="005F64B0">
            <w:pPr>
              <w:tabs>
                <w:tab w:val="left" w:pos="176"/>
                <w:tab w:val="left" w:pos="318"/>
              </w:tabs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09168A71" w14:textId="77777777">
        <w:trPr>
          <w:cantSplit/>
          <w:trHeight w:val="1134"/>
        </w:trPr>
        <w:tc>
          <w:tcPr>
            <w:tcW w:w="454" w:type="dxa"/>
          </w:tcPr>
          <w:p w14:paraId="2D08CA3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13</w:t>
            </w:r>
          </w:p>
        </w:tc>
        <w:tc>
          <w:tcPr>
            <w:tcW w:w="1390" w:type="dxa"/>
          </w:tcPr>
          <w:p w14:paraId="45422AD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1672874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«Что мы знаем о России. Символика России».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42BC43F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13Количество и счет: ознакомление с цифрой 4.</w:t>
            </w:r>
          </w:p>
          <w:p w14:paraId="4B8976FC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большой, поменьше, самый маленький. Логическая задача: развитие внимания.</w:t>
            </w:r>
          </w:p>
        </w:tc>
        <w:tc>
          <w:tcPr>
            <w:tcW w:w="3873" w:type="dxa"/>
          </w:tcPr>
          <w:p w14:paraId="73A68A38" w14:textId="77777777" w:rsidR="005F64B0" w:rsidRDefault="00904A7F">
            <w:pPr>
              <w:ind w:left="-9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57117D07" w14:textId="77777777" w:rsidR="005F64B0" w:rsidRDefault="00904A7F">
            <w:pPr>
              <w:ind w:left="-9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 на основе зрительно воспринимаемой информации;</w:t>
            </w:r>
          </w:p>
          <w:p w14:paraId="54F66AF4" w14:textId="77777777" w:rsidR="005F64B0" w:rsidRDefault="00904A7F">
            <w:pPr>
              <w:ind w:left="-9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 xml:space="preserve">находить цифру 4 среди множества </w:t>
            </w:r>
            <w:r>
              <w:rPr>
                <w:rFonts w:ascii="Times New Roman" w:hAnsi="Times New Roman" w:cs="Times New Roman"/>
              </w:rPr>
              <w:t>других цифр;</w:t>
            </w:r>
          </w:p>
          <w:p w14:paraId="0C7204AF" w14:textId="77777777" w:rsidR="005F64B0" w:rsidRDefault="00904A7F">
            <w:pPr>
              <w:ind w:left="-9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обводить цифру 4 по точкам;</w:t>
            </w:r>
          </w:p>
          <w:p w14:paraId="0D2A7296" w14:textId="77777777" w:rsidR="005F64B0" w:rsidRDefault="00904A7F">
            <w:pPr>
              <w:ind w:left="-9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предметы между собой по величине, используя в речи слова «большой», «поменьше», «самый маленький».</w:t>
            </w:r>
          </w:p>
        </w:tc>
        <w:tc>
          <w:tcPr>
            <w:tcW w:w="2930" w:type="dxa"/>
          </w:tcPr>
          <w:p w14:paraId="307AA32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«Отгадай и запиши» (лист 13, рис. 1).</w:t>
            </w:r>
          </w:p>
          <w:p w14:paraId="6BD1237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«Найди цифру» (лист 13, рис. 2).</w:t>
            </w:r>
          </w:p>
          <w:p w14:paraId="514B984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«Считалка с башмачком».</w:t>
            </w:r>
          </w:p>
          <w:p w14:paraId="5C1EA1C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«Дорисуй правильно» (лист 13, рис. 3).</w:t>
            </w:r>
          </w:p>
          <w:p w14:paraId="1E3241E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«Кто внимательный?» (лист 13, рис. 4).</w:t>
            </w:r>
          </w:p>
        </w:tc>
      </w:tr>
      <w:tr w:rsidR="005F64B0" w14:paraId="3D080CBC" w14:textId="77777777">
        <w:trPr>
          <w:cantSplit/>
          <w:trHeight w:val="1134"/>
        </w:trPr>
        <w:tc>
          <w:tcPr>
            <w:tcW w:w="454" w:type="dxa"/>
          </w:tcPr>
          <w:p w14:paraId="40C9D6E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14</w:t>
            </w:r>
          </w:p>
        </w:tc>
        <w:tc>
          <w:tcPr>
            <w:tcW w:w="1390" w:type="dxa"/>
          </w:tcPr>
          <w:p w14:paraId="1A45810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7773DD1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«Мир зимней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32F54BE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14Количество и счет: закрепление знаний о цифрах 1, 2, 3, 4.</w:t>
            </w:r>
          </w:p>
          <w:p w14:paraId="076E2F65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влево, вправо.</w:t>
            </w:r>
          </w:p>
        </w:tc>
        <w:tc>
          <w:tcPr>
            <w:tcW w:w="3873" w:type="dxa"/>
          </w:tcPr>
          <w:p w14:paraId="291CF1E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567A392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знания о числе и цифре 4;</w:t>
            </w:r>
          </w:p>
          <w:p w14:paraId="29EFC3D8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геометрических фигурах треугольник, прямоугольник. Продолжать учить:</w:t>
            </w:r>
          </w:p>
          <w:p w14:paraId="6E39092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цифры 1, 2, 3, 4 с количест</w:t>
            </w:r>
            <w:r>
              <w:rPr>
                <w:rFonts w:ascii="Times New Roman" w:hAnsi="Times New Roman" w:cs="Times New Roman"/>
              </w:rPr>
              <w:t>вом предметов;</w:t>
            </w:r>
          </w:p>
          <w:p w14:paraId="1D2165F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видеть геометрические фигуры в окружающих предметах;</w:t>
            </w:r>
          </w:p>
          <w:p w14:paraId="2551F9DE" w14:textId="77777777" w:rsidR="005F64B0" w:rsidRDefault="00904A7F">
            <w:pPr>
              <w:ind w:left="-62" w:firstLine="14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определять и обозначать словами положение предмета относительно себя (влево, вправо).</w:t>
            </w:r>
          </w:p>
        </w:tc>
        <w:tc>
          <w:tcPr>
            <w:tcW w:w="2930" w:type="dxa"/>
          </w:tcPr>
          <w:p w14:paraId="54EB8F8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«Посчитай и раскрась» (лист 14, рис. 1).</w:t>
            </w:r>
          </w:p>
          <w:p w14:paraId="6BED9AE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«Предмет и форма» (лист 14, рис. 2).</w:t>
            </w:r>
          </w:p>
          <w:p w14:paraId="155DB6D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</w:t>
            </w:r>
            <w:r>
              <w:rPr>
                <w:rFonts w:ascii="Times New Roman" w:hAnsi="Times New Roman" w:cs="Times New Roman"/>
              </w:rPr>
              <w:t>ультминутка «Считалка с башмачком».</w:t>
            </w:r>
          </w:p>
          <w:p w14:paraId="473B2A4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13.</w:t>
            </w:r>
          </w:p>
          <w:p w14:paraId="43D26C3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«Число и цифра».</w:t>
            </w:r>
          </w:p>
          <w:p w14:paraId="7A8D71A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«Соедини правильно» (л 14, рис. 3).</w:t>
            </w:r>
          </w:p>
          <w:p w14:paraId="1F4F374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«Влево, вправо» (лист 14, рис. 4).</w:t>
            </w:r>
          </w:p>
        </w:tc>
      </w:tr>
      <w:tr w:rsidR="005F64B0" w14:paraId="0B098CF6" w14:textId="77777777">
        <w:trPr>
          <w:cantSplit/>
          <w:trHeight w:val="1134"/>
        </w:trPr>
        <w:tc>
          <w:tcPr>
            <w:tcW w:w="454" w:type="dxa"/>
          </w:tcPr>
          <w:p w14:paraId="78DD6AC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15</w:t>
            </w:r>
          </w:p>
        </w:tc>
        <w:tc>
          <w:tcPr>
            <w:tcW w:w="1390" w:type="dxa"/>
          </w:tcPr>
          <w:p w14:paraId="61553B8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1DD902D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«Как помочь птицам зимой».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294F657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15Количество и счет: закрепление знаний о цифрах 1, 2, 3, 4; счет по образцу; сравнение чисел 3 и 4.</w:t>
            </w:r>
          </w:p>
          <w:p w14:paraId="65F4AB98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далеко, близко.</w:t>
            </w:r>
          </w:p>
        </w:tc>
        <w:tc>
          <w:tcPr>
            <w:tcW w:w="3873" w:type="dxa"/>
          </w:tcPr>
          <w:p w14:paraId="7667E1D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0A5036C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—считать по образцу и названному числу;</w:t>
            </w:r>
          </w:p>
          <w:p w14:paraId="4252F86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—понимать отношения между числами 3 и 4;</w:t>
            </w:r>
          </w:p>
          <w:p w14:paraId="0410DF3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—отгадывать загадки, в</w:t>
            </w:r>
            <w:r>
              <w:rPr>
                <w:rFonts w:ascii="Times New Roman" w:hAnsi="Times New Roman" w:cs="Times New Roman"/>
              </w:rPr>
              <w:t xml:space="preserve"> которых присутствуют числа;</w:t>
            </w:r>
          </w:p>
          <w:p w14:paraId="164FF94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—соотносить цифру с количеством предметов;</w:t>
            </w:r>
          </w:p>
          <w:p w14:paraId="1519F5E7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—решать логическую задачу на основе зрительно воспринимаемой информации. Формировать пространственные представления (далеко, близко). Закреплять представления о геометрических фигурах круг, квадрат, треугольник.</w:t>
            </w:r>
          </w:p>
        </w:tc>
        <w:tc>
          <w:tcPr>
            <w:tcW w:w="2930" w:type="dxa"/>
          </w:tcPr>
          <w:p w14:paraId="1FFB56B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Игра «Отгадай».</w:t>
            </w:r>
          </w:p>
          <w:p w14:paraId="083B76D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«Считай и рисуй» (</w:t>
            </w:r>
            <w:r>
              <w:rPr>
                <w:rFonts w:ascii="Times New Roman" w:hAnsi="Times New Roman" w:cs="Times New Roman"/>
              </w:rPr>
              <w:t>лист 15, рис. 1).</w:t>
            </w:r>
          </w:p>
          <w:p w14:paraId="6C4BCCD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3.Игра «Сосчитай и раскрась цифру» (лист 15, рис. 2).</w:t>
            </w:r>
          </w:p>
          <w:p w14:paraId="32FDEB5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шариков в нем.</w:t>
            </w:r>
          </w:p>
          <w:p w14:paraId="523A01B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4.Физкультминутка «Один, два».</w:t>
            </w:r>
          </w:p>
          <w:p w14:paraId="166050D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«Далеко и близко» (лист 15, рис. 3).</w:t>
            </w:r>
          </w:p>
          <w:p w14:paraId="080980D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«Нарисуй недостающие фигуры»</w:t>
            </w:r>
          </w:p>
          <w:p w14:paraId="6FA0E8A2" w14:textId="77777777" w:rsidR="005F64B0" w:rsidRDefault="00904A7F">
            <w:pPr>
              <w:tabs>
                <w:tab w:val="left" w:pos="175"/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</w:tc>
      </w:tr>
      <w:tr w:rsidR="005F64B0" w14:paraId="244DD53F" w14:textId="77777777">
        <w:trPr>
          <w:cantSplit/>
          <w:trHeight w:val="1134"/>
        </w:trPr>
        <w:tc>
          <w:tcPr>
            <w:tcW w:w="454" w:type="dxa"/>
          </w:tcPr>
          <w:p w14:paraId="0871617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16</w:t>
            </w:r>
          </w:p>
        </w:tc>
        <w:tc>
          <w:tcPr>
            <w:tcW w:w="1390" w:type="dxa"/>
          </w:tcPr>
          <w:p w14:paraId="00B47FC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 нам приходит Новый год</w:t>
            </w:r>
          </w:p>
          <w:p w14:paraId="27979B1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«Мастерская Деда Мороза»</w:t>
            </w:r>
          </w:p>
        </w:tc>
        <w:tc>
          <w:tcPr>
            <w:tcW w:w="2127" w:type="dxa"/>
          </w:tcPr>
          <w:p w14:paraId="7E257CF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16Количество и счет: соотнесение цифры с количеством предметов.</w:t>
            </w:r>
          </w:p>
          <w:p w14:paraId="7F393E7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</w:t>
            </w:r>
          </w:p>
          <w:p w14:paraId="521DDB74" w14:textId="77777777" w:rsidR="005F64B0" w:rsidRDefault="00904A7F">
            <w:pPr>
              <w:ind w:right="-15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квадрат, прямоугольник. Ориентировка во времени: времена года (зима, весна, лето, осень).</w:t>
            </w:r>
          </w:p>
        </w:tc>
        <w:tc>
          <w:tcPr>
            <w:tcW w:w="3873" w:type="dxa"/>
          </w:tcPr>
          <w:p w14:paraId="5E78DFF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соотносить цифру с количеством предметов. Формировать представление о пространственных отношениях (слева, справа, вверху, перед, посереди</w:t>
            </w:r>
            <w:r>
              <w:rPr>
                <w:rFonts w:ascii="Times New Roman" w:hAnsi="Times New Roman" w:cs="Times New Roman"/>
              </w:rPr>
              <w:t>не).</w:t>
            </w:r>
          </w:p>
          <w:p w14:paraId="5E34ACA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25D00C5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знания о геометрических фигурах;</w:t>
            </w:r>
          </w:p>
          <w:p w14:paraId="39760347" w14:textId="77777777" w:rsidR="005F64B0" w:rsidRDefault="00904A7F">
            <w:pPr>
              <w:ind w:firstLine="8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временах года (зима, весна, лето, осень).</w:t>
            </w:r>
          </w:p>
        </w:tc>
        <w:tc>
          <w:tcPr>
            <w:tcW w:w="2930" w:type="dxa"/>
          </w:tcPr>
          <w:p w14:paraId="7F6891E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«Отгадай, сосчитай, нарисуй» (лист 16, рис. 1).</w:t>
            </w:r>
          </w:p>
          <w:p w14:paraId="69B3612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«Кто где?» (лист 16, рис. 2).</w:t>
            </w:r>
          </w:p>
          <w:p w14:paraId="21A3F62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«Зайка».</w:t>
            </w:r>
          </w:p>
          <w:p w14:paraId="2A272B3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«Раскрась правильно» (лист 16, рис</w:t>
            </w:r>
            <w:r>
              <w:rPr>
                <w:rFonts w:ascii="Times New Roman" w:hAnsi="Times New Roman" w:cs="Times New Roman"/>
              </w:rPr>
              <w:t>. 3).</w:t>
            </w:r>
          </w:p>
          <w:p w14:paraId="3BB15F7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«Когда это бывает?» (лист 16, рис. 4).</w:t>
            </w:r>
          </w:p>
          <w:p w14:paraId="1EA7BEC2" w14:textId="77777777" w:rsidR="005F64B0" w:rsidRDefault="00904A7F">
            <w:pPr>
              <w:tabs>
                <w:tab w:val="left" w:pos="33"/>
                <w:tab w:val="left" w:pos="175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0BB14474" w14:textId="77777777">
        <w:trPr>
          <w:cantSplit/>
          <w:trHeight w:val="1134"/>
        </w:trPr>
        <w:tc>
          <w:tcPr>
            <w:tcW w:w="454" w:type="dxa"/>
          </w:tcPr>
          <w:p w14:paraId="58FA9146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17</w:t>
            </w:r>
          </w:p>
        </w:tc>
        <w:tc>
          <w:tcPr>
            <w:tcW w:w="1390" w:type="dxa"/>
          </w:tcPr>
          <w:p w14:paraId="1FA41DE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761BB08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«Из чего сделаны предметы?».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1F4F4EA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14:paraId="40895E5E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ознакомление с цифрой 5. Ориентировка в пространстве: слева, посередине, справа. Логическая задача: сравнение, установление закономерностей.</w:t>
            </w:r>
          </w:p>
        </w:tc>
        <w:tc>
          <w:tcPr>
            <w:tcW w:w="3873" w:type="dxa"/>
          </w:tcPr>
          <w:p w14:paraId="70F6261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2E2060C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загадки;</w:t>
            </w:r>
          </w:p>
          <w:p w14:paraId="2B2D881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писать цифру 5 по точкам;</w:t>
            </w:r>
          </w:p>
          <w:p w14:paraId="0CCA8D0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обозначать словами пол</w:t>
            </w:r>
            <w:r>
              <w:rPr>
                <w:rFonts w:ascii="Times New Roman" w:hAnsi="Times New Roman" w:cs="Times New Roman"/>
              </w:rPr>
              <w:t>ожение предметов по отношению к себе (слева, справа, спереди, сзади).</w:t>
            </w:r>
          </w:p>
          <w:p w14:paraId="5190577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Знакомить с цифрой 5.</w:t>
            </w:r>
          </w:p>
          <w:p w14:paraId="29789D51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знания о времени года (зима).</w:t>
            </w:r>
          </w:p>
        </w:tc>
        <w:tc>
          <w:tcPr>
            <w:tcW w:w="2930" w:type="dxa"/>
          </w:tcPr>
          <w:p w14:paraId="1337F68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«Отгадай загадку» (лист 17, рис. 1).</w:t>
            </w:r>
          </w:p>
          <w:p w14:paraId="64F98B8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«Найди цифру» (лист 17, рис. 2).</w:t>
            </w:r>
          </w:p>
          <w:p w14:paraId="546ACF3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«Ловкий Джек».</w:t>
            </w:r>
          </w:p>
          <w:p w14:paraId="209CB05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«Раскрась правильно» (лист 17, рис. 3).</w:t>
            </w:r>
          </w:p>
          <w:p w14:paraId="36261CB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«Соедини правильно» (лист 17, рис. 4).</w:t>
            </w:r>
          </w:p>
          <w:p w14:paraId="6F28CF9A" w14:textId="77777777" w:rsidR="005F64B0" w:rsidRDefault="00904A7F">
            <w:pPr>
              <w:tabs>
                <w:tab w:val="left" w:pos="175"/>
                <w:tab w:val="left" w:pos="317"/>
              </w:tabs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Самоконтроль и самооценка выполненной работы.</w:t>
            </w:r>
          </w:p>
        </w:tc>
      </w:tr>
      <w:tr w:rsidR="005F64B0" w14:paraId="5C97575F" w14:textId="77777777">
        <w:trPr>
          <w:cantSplit/>
          <w:trHeight w:val="1134"/>
        </w:trPr>
        <w:tc>
          <w:tcPr>
            <w:tcW w:w="454" w:type="dxa"/>
          </w:tcPr>
          <w:p w14:paraId="2A9BD33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18</w:t>
            </w:r>
          </w:p>
        </w:tc>
        <w:tc>
          <w:tcPr>
            <w:tcW w:w="1390" w:type="dxa"/>
          </w:tcPr>
          <w:p w14:paraId="3702738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Рождественское чудо</w:t>
            </w:r>
          </w:p>
          <w:p w14:paraId="741671E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«Мы встречаем Новый год и Рождество».</w:t>
            </w:r>
          </w:p>
        </w:tc>
        <w:tc>
          <w:tcPr>
            <w:tcW w:w="2127" w:type="dxa"/>
          </w:tcPr>
          <w:p w14:paraId="1C1DB5A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18Количество и счет: закрепление знаний о цифре 5; сравнение чисел 4 и 5.</w:t>
            </w:r>
          </w:p>
          <w:p w14:paraId="3ACE29E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соотнесение формы предмета с геометрическими фигурами.</w:t>
            </w:r>
          </w:p>
          <w:p w14:paraId="122B184E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во времени: быстро, медленно.</w:t>
            </w:r>
          </w:p>
        </w:tc>
        <w:tc>
          <w:tcPr>
            <w:tcW w:w="3873" w:type="dxa"/>
          </w:tcPr>
          <w:p w14:paraId="1A502C73" w14:textId="77777777" w:rsidR="005F64B0" w:rsidRDefault="00904A7F">
            <w:pPr>
              <w:ind w:left="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10C5EF87" w14:textId="77777777" w:rsidR="005F64B0" w:rsidRDefault="00904A7F">
            <w:pPr>
              <w:ind w:left="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</w:t>
            </w:r>
            <w:r>
              <w:rPr>
                <w:rFonts w:ascii="Times New Roman" w:hAnsi="Times New Roman" w:cs="Times New Roman"/>
              </w:rPr>
              <w:t>ение считать в пределах 5;</w:t>
            </w:r>
          </w:p>
          <w:p w14:paraId="1482C6EB" w14:textId="77777777" w:rsidR="005F64B0" w:rsidRDefault="00904A7F">
            <w:pPr>
              <w:ind w:left="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предметов;</w:t>
            </w:r>
          </w:p>
          <w:p w14:paraId="7815D3AC" w14:textId="77777777" w:rsidR="005F64B0" w:rsidRDefault="00904A7F">
            <w:pPr>
              <w:ind w:left="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устанавливать равенство групп предметов, когда предметы находятся на различном расстоянии;</w:t>
            </w:r>
          </w:p>
          <w:p w14:paraId="7866776D" w14:textId="77777777" w:rsidR="005F64B0" w:rsidRDefault="00904A7F">
            <w:pPr>
              <w:ind w:left="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видеть геометрические фигуры в контурах окружающих предметов;</w:t>
            </w:r>
          </w:p>
          <w:p w14:paraId="0E0079E0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раскрывать на конкретном п</w:t>
            </w:r>
            <w:r>
              <w:rPr>
                <w:rFonts w:ascii="Times New Roman" w:hAnsi="Times New Roman" w:cs="Times New Roman"/>
              </w:rPr>
              <w:t>римере понятия «быстро», «медленно».</w:t>
            </w:r>
          </w:p>
        </w:tc>
        <w:tc>
          <w:tcPr>
            <w:tcW w:w="2930" w:type="dxa"/>
          </w:tcPr>
          <w:p w14:paraId="435041C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«Число и цифра».</w:t>
            </w:r>
          </w:p>
          <w:p w14:paraId="78F8E42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«Число и цифра» (лист 18, рис. 1).</w:t>
            </w:r>
          </w:p>
          <w:p w14:paraId="7F55C37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3.Игра «На что похож предмет?» (лист 18, рис. 2). </w:t>
            </w:r>
          </w:p>
          <w:p w14:paraId="1837E26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4.Физкультминутка «Ловкий Джек».</w:t>
            </w:r>
          </w:p>
          <w:p w14:paraId="32F64CB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17.</w:t>
            </w:r>
          </w:p>
          <w:p w14:paraId="2DEA99A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«Сосчитай и дорисуй» (лист 18, рис. 3).</w:t>
            </w:r>
          </w:p>
          <w:p w14:paraId="1C16190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«Угадай, кто быстрее» (лист 18, рис. 4).</w:t>
            </w:r>
          </w:p>
          <w:p w14:paraId="16C9F3B6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</w:tc>
      </w:tr>
      <w:tr w:rsidR="005F64B0" w14:paraId="58A263E6" w14:textId="77777777">
        <w:trPr>
          <w:cantSplit/>
          <w:trHeight w:val="1134"/>
        </w:trPr>
        <w:tc>
          <w:tcPr>
            <w:tcW w:w="454" w:type="dxa"/>
          </w:tcPr>
          <w:p w14:paraId="34FFB19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19</w:t>
            </w:r>
          </w:p>
        </w:tc>
        <w:tc>
          <w:tcPr>
            <w:tcW w:w="1390" w:type="dxa"/>
          </w:tcPr>
          <w:p w14:paraId="504C3AF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 в лесу</w:t>
            </w:r>
          </w:p>
          <w:p w14:paraId="177F7C3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«Зимовье зверей»</w:t>
            </w:r>
          </w:p>
        </w:tc>
        <w:tc>
          <w:tcPr>
            <w:tcW w:w="2127" w:type="dxa"/>
          </w:tcPr>
          <w:p w14:paraId="10CCF2F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19Количество и счет: ознакомление с порядковыми числительными.</w:t>
            </w:r>
          </w:p>
          <w:p w14:paraId="2191D54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на листе бумаги</w:t>
            </w:r>
          </w:p>
          <w:p w14:paraId="72B0060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фигуры: овал, круг, квадрат, треугольник, прямоугольник.</w:t>
            </w:r>
          </w:p>
          <w:p w14:paraId="65E4BA7F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</w:t>
            </w:r>
          </w:p>
        </w:tc>
        <w:tc>
          <w:tcPr>
            <w:tcW w:w="3873" w:type="dxa"/>
          </w:tcPr>
          <w:p w14:paraId="12D3869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57DDEF6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порядковому счету в пределах 5;</w:t>
            </w:r>
          </w:p>
          <w:p w14:paraId="7836C30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количественный и поря</w:t>
            </w:r>
            <w:r>
              <w:rPr>
                <w:rFonts w:ascii="Times New Roman" w:hAnsi="Times New Roman" w:cs="Times New Roman"/>
              </w:rPr>
              <w:t>дковый счет;</w:t>
            </w:r>
          </w:p>
          <w:p w14:paraId="67E581C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правильно отвечать на вопросы: «сколько?», «какой по счету? »;</w:t>
            </w:r>
          </w:p>
          <w:p w14:paraId="6AB0374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ориентироваться на листе бумаги;</w:t>
            </w:r>
          </w:p>
          <w:p w14:paraId="0546BC40" w14:textId="77777777" w:rsidR="005F64B0" w:rsidRDefault="00904A7F">
            <w:pPr>
              <w:ind w:left="51" w:firstLine="171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видеть геометрические фигуры в предметах.</w:t>
            </w:r>
          </w:p>
        </w:tc>
        <w:tc>
          <w:tcPr>
            <w:tcW w:w="2930" w:type="dxa"/>
          </w:tcPr>
          <w:p w14:paraId="05B0A1F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1.Игра «Кто пришел к Айболиту?» (лист 19, рис. 1). </w:t>
            </w:r>
          </w:p>
          <w:p w14:paraId="64425BD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«Что где находится» (лист 19, рис. 2).</w:t>
            </w:r>
          </w:p>
          <w:p w14:paraId="60CA428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.Физкультминутка «Слушай и делай».</w:t>
            </w:r>
          </w:p>
          <w:p w14:paraId="4A667BA6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«Из каких фигур зайка?» (лист 19, рис. 3) 5.Самоконтроль и самооценка выполненной работы.</w:t>
            </w:r>
          </w:p>
        </w:tc>
      </w:tr>
      <w:tr w:rsidR="005F64B0" w14:paraId="4609545E" w14:textId="77777777">
        <w:trPr>
          <w:cantSplit/>
          <w:trHeight w:val="1134"/>
        </w:trPr>
        <w:tc>
          <w:tcPr>
            <w:tcW w:w="454" w:type="dxa"/>
          </w:tcPr>
          <w:p w14:paraId="68DF4B2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20</w:t>
            </w:r>
          </w:p>
        </w:tc>
        <w:tc>
          <w:tcPr>
            <w:tcW w:w="1390" w:type="dxa"/>
          </w:tcPr>
          <w:p w14:paraId="5953779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Мой мир</w:t>
            </w:r>
          </w:p>
          <w:p w14:paraId="721F432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Проект «Мой организм» </w:t>
            </w:r>
          </w:p>
        </w:tc>
        <w:tc>
          <w:tcPr>
            <w:tcW w:w="2127" w:type="dxa"/>
          </w:tcPr>
          <w:p w14:paraId="345F251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  <w:p w14:paraId="411E2CE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и счет: закрепление знаний о порядковом счете; независимость числа от пространственного расположения предметов. </w:t>
            </w:r>
          </w:p>
          <w:p w14:paraId="3DACB1E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Геометрические фигуры: </w:t>
            </w:r>
          </w:p>
          <w:p w14:paraId="253259B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развитие глазомера (большой, поменьше, самый маленький).</w:t>
            </w:r>
          </w:p>
          <w:p w14:paraId="17A8970D" w14:textId="77777777" w:rsidR="005F64B0" w:rsidRDefault="005F64B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</w:tcPr>
          <w:p w14:paraId="39B791D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5262767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порядковому счету, правильно отвечать на вопросы «сколько?», «какой по счету?»;</w:t>
            </w:r>
          </w:p>
          <w:p w14:paraId="266878A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загадки;</w:t>
            </w:r>
          </w:p>
          <w:p w14:paraId="10E9269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понимать независимость числа от пространственного</w:t>
            </w:r>
            <w:r>
              <w:rPr>
                <w:rFonts w:ascii="Times New Roman" w:hAnsi="Times New Roman" w:cs="Times New Roman"/>
              </w:rPr>
              <w:t xml:space="preserve"> расположения предметов;</w:t>
            </w:r>
          </w:p>
          <w:p w14:paraId="5B7B124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количество предметов с цифрой;</w:t>
            </w:r>
          </w:p>
          <w:p w14:paraId="1B780A74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видеть геометрические фигуры в контурах предметов;</w:t>
            </w:r>
          </w:p>
          <w:p w14:paraId="6735B883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сравнивать предметы разных размеров по величине и объединять их по этому признаку, употреблять эти слова в речи (большой, поменьше, еще поменьше, самый маленький).</w:t>
            </w:r>
          </w:p>
        </w:tc>
        <w:tc>
          <w:tcPr>
            <w:tcW w:w="2930" w:type="dxa"/>
          </w:tcPr>
          <w:p w14:paraId="12F4788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Игра «Отгадай загадку».</w:t>
            </w:r>
          </w:p>
          <w:p w14:paraId="47C0549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2.Игра «Раскрась правильно» (лист 20, рис. 1). </w:t>
            </w:r>
          </w:p>
          <w:p w14:paraId="387B041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3.Игра «Число и ц</w:t>
            </w:r>
            <w:r>
              <w:rPr>
                <w:rFonts w:ascii="Times New Roman" w:hAnsi="Times New Roman" w:cs="Times New Roman"/>
              </w:rPr>
              <w:t>ифра» (лист 20, рис. 2).</w:t>
            </w:r>
          </w:p>
          <w:p w14:paraId="6259E11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4.Физкультминутка «Зарядка».</w:t>
            </w:r>
          </w:p>
          <w:p w14:paraId="2D1E1D2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«Сосчитай и напиши» (лист 20, рис. 3).</w:t>
            </w:r>
          </w:p>
          <w:p w14:paraId="7751588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«Подбери снеговикам ведра» (лист 20, рис. 4).</w:t>
            </w:r>
          </w:p>
          <w:p w14:paraId="06BE1A73" w14:textId="77777777" w:rsidR="005F64B0" w:rsidRDefault="00904A7F">
            <w:pPr>
              <w:tabs>
                <w:tab w:val="left" w:pos="317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работы.</w:t>
            </w:r>
          </w:p>
        </w:tc>
      </w:tr>
      <w:tr w:rsidR="005F64B0" w14:paraId="66E0CF6C" w14:textId="77777777">
        <w:trPr>
          <w:cantSplit/>
          <w:trHeight w:val="1134"/>
        </w:trPr>
        <w:tc>
          <w:tcPr>
            <w:tcW w:w="454" w:type="dxa"/>
          </w:tcPr>
          <w:p w14:paraId="6EF6628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21</w:t>
            </w:r>
          </w:p>
        </w:tc>
        <w:tc>
          <w:tcPr>
            <w:tcW w:w="1390" w:type="dxa"/>
          </w:tcPr>
          <w:p w14:paraId="7D2EC0B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</w:t>
            </w:r>
          </w:p>
          <w:p w14:paraId="05A4071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«Витамины – помощники здоровья»</w:t>
            </w:r>
          </w:p>
        </w:tc>
        <w:tc>
          <w:tcPr>
            <w:tcW w:w="2127" w:type="dxa"/>
          </w:tcPr>
          <w:p w14:paraId="00B0083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21Количество и счет: независимость числа от величины предметов; порядковый счет.</w:t>
            </w:r>
          </w:p>
          <w:p w14:paraId="7C39100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закрепление понятий «широкий», «поуже», «еще уже», «самый узкий».</w:t>
            </w:r>
          </w:p>
          <w:p w14:paraId="3428F71F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Логическая задача: </w:t>
            </w:r>
          </w:p>
        </w:tc>
        <w:tc>
          <w:tcPr>
            <w:tcW w:w="3873" w:type="dxa"/>
          </w:tcPr>
          <w:p w14:paraId="229D3B27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04F3074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сравнивать количество предметов;</w:t>
            </w:r>
          </w:p>
          <w:p w14:paraId="7A6C27C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предметы по ширине, выделяя признаки сходства и различия, объединять предметы по этому признаку;</w:t>
            </w:r>
          </w:p>
          <w:p w14:paraId="223E10F3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понимать независимость числа от величины предметов;</w:t>
            </w:r>
          </w:p>
          <w:p w14:paraId="421CFB3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 xml:space="preserve">решать логическую задачу на установление последовательности событий </w:t>
            </w:r>
            <w:r>
              <w:rPr>
                <w:rFonts w:ascii="Times New Roman" w:hAnsi="Times New Roman" w:cs="Times New Roman"/>
              </w:rPr>
              <w:t>(части суток).</w:t>
            </w:r>
          </w:p>
          <w:p w14:paraId="6CDF3F8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4B942AB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навыки порядкового счета в пределах 5.</w:t>
            </w:r>
          </w:p>
        </w:tc>
        <w:tc>
          <w:tcPr>
            <w:tcW w:w="2930" w:type="dxa"/>
          </w:tcPr>
          <w:p w14:paraId="0E380CF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«Число и цифра» (лист 21, рис. 1).</w:t>
            </w:r>
          </w:p>
          <w:p w14:paraId="17555E8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«Что перепутал художник» (лист 21, рис. 2).</w:t>
            </w:r>
          </w:p>
          <w:p w14:paraId="411941B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«Зайка».</w:t>
            </w:r>
          </w:p>
          <w:p w14:paraId="00FB7C1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16.</w:t>
            </w:r>
          </w:p>
          <w:p w14:paraId="4AD4AAC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«Соедини правильно» (лист 21, рис. 3).</w:t>
            </w:r>
          </w:p>
          <w:p w14:paraId="5BA7F95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.Игра «Закончи предложение».</w:t>
            </w:r>
          </w:p>
          <w:p w14:paraId="5614951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6.Игра «Когда это бывает?» (лист 21, рис. 4).</w:t>
            </w:r>
          </w:p>
          <w:p w14:paraId="6EA9103C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7.Самоконтроль и самооценка выполненной работы</w:t>
            </w:r>
          </w:p>
        </w:tc>
      </w:tr>
      <w:tr w:rsidR="005F64B0" w14:paraId="5964ABEF" w14:textId="77777777">
        <w:trPr>
          <w:cantSplit/>
          <w:trHeight w:val="1134"/>
        </w:trPr>
        <w:tc>
          <w:tcPr>
            <w:tcW w:w="454" w:type="dxa"/>
          </w:tcPr>
          <w:p w14:paraId="5982455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22</w:t>
            </w:r>
          </w:p>
        </w:tc>
        <w:tc>
          <w:tcPr>
            <w:tcW w:w="1390" w:type="dxa"/>
          </w:tcPr>
          <w:p w14:paraId="75ABE68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профессий</w:t>
            </w:r>
          </w:p>
          <w:p w14:paraId="5EB8093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«Кто работает в детском саду?»</w:t>
            </w:r>
          </w:p>
        </w:tc>
        <w:tc>
          <w:tcPr>
            <w:tcW w:w="2127" w:type="dxa"/>
          </w:tcPr>
          <w:p w14:paraId="55471930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22Количество и счет: счет по образцу; закрепление знаний о цифрах 1, 2, 3, 4, 5; соотнесение цифры с числом. Ориентировка во времени: вчера, сегодня, завтра. Объемные тела: шар, куб, цилиндр.</w:t>
            </w:r>
          </w:p>
        </w:tc>
        <w:tc>
          <w:tcPr>
            <w:tcW w:w="3873" w:type="dxa"/>
          </w:tcPr>
          <w:p w14:paraId="239E30D6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06C458E3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считать по образцу и воспроизводить такое же количество предметов;</w:t>
            </w:r>
          </w:p>
          <w:p w14:paraId="3592B975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предметов;</w:t>
            </w:r>
          </w:p>
          <w:p w14:paraId="58E191CC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понятия «вчера», «сегодня», «завтра» и правильно пользоваться этими словами;</w:t>
            </w:r>
          </w:p>
          <w:p w14:paraId="60A32636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 xml:space="preserve">упражнять в сравнении двух групп предметов. </w:t>
            </w:r>
          </w:p>
          <w:p w14:paraId="6DFDBD0E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</w:t>
            </w:r>
            <w:r>
              <w:rPr>
                <w:rFonts w:ascii="Times New Roman" w:hAnsi="Times New Roman" w:cs="Times New Roman"/>
              </w:rPr>
              <w:t>ь знания о геометрических фигурах круг, овал, прямоугольник, квадрат.</w:t>
            </w:r>
          </w:p>
          <w:p w14:paraId="3A4AC151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Знакомить с геометрическими телами шар, куб, цилиндр.</w:t>
            </w:r>
          </w:p>
        </w:tc>
        <w:tc>
          <w:tcPr>
            <w:tcW w:w="2930" w:type="dxa"/>
          </w:tcPr>
          <w:p w14:paraId="60E7046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«Сосчитай и нарисуй» (лист 22, рис. 1).</w:t>
            </w:r>
          </w:p>
          <w:p w14:paraId="19A01A2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«Число и цифра» (лист 22, рис. 2).</w:t>
            </w:r>
          </w:p>
          <w:p w14:paraId="2E17983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«Быстро встаньте, улыбнит</w:t>
            </w:r>
            <w:r>
              <w:rPr>
                <w:rFonts w:ascii="Times New Roman" w:hAnsi="Times New Roman" w:cs="Times New Roman"/>
              </w:rPr>
              <w:t>есь».</w:t>
            </w:r>
          </w:p>
          <w:p w14:paraId="5A3663B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«Что сначала, что потом?» (лист 22, рис. 3).</w:t>
            </w:r>
          </w:p>
          <w:p w14:paraId="739C747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«Найди и раскрась» (лист 22, рис. 4).</w:t>
            </w:r>
          </w:p>
          <w:p w14:paraId="542CE547" w14:textId="77777777" w:rsidR="005F64B0" w:rsidRDefault="00904A7F">
            <w:pPr>
              <w:tabs>
                <w:tab w:val="left" w:pos="317"/>
              </w:tabs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02D6B514" w14:textId="77777777">
        <w:trPr>
          <w:cantSplit/>
          <w:trHeight w:val="1134"/>
        </w:trPr>
        <w:tc>
          <w:tcPr>
            <w:tcW w:w="454" w:type="dxa"/>
          </w:tcPr>
          <w:p w14:paraId="0624D32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23</w:t>
            </w:r>
          </w:p>
        </w:tc>
        <w:tc>
          <w:tcPr>
            <w:tcW w:w="1390" w:type="dxa"/>
          </w:tcPr>
          <w:p w14:paraId="4DC6600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</w:t>
            </w:r>
          </w:p>
          <w:p w14:paraId="4E5DED7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Проект «Большие и маленькие» (домашние животные и их детёныши). </w:t>
            </w:r>
          </w:p>
        </w:tc>
        <w:tc>
          <w:tcPr>
            <w:tcW w:w="2127" w:type="dxa"/>
          </w:tcPr>
          <w:p w14:paraId="046BC5A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23Количество и счет: закрепление знаний о порядковых числительных; установление соответствия между количеством предметов и цифрой.</w:t>
            </w:r>
          </w:p>
          <w:p w14:paraId="358B305A" w14:textId="77777777" w:rsidR="005F64B0" w:rsidRDefault="00904A7F">
            <w:pPr>
              <w:ind w:right="-15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Геометрические фигуры: закрепление </w:t>
            </w:r>
          </w:p>
        </w:tc>
        <w:tc>
          <w:tcPr>
            <w:tcW w:w="3873" w:type="dxa"/>
          </w:tcPr>
          <w:p w14:paraId="37CAB08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75E22D7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поря</w:t>
            </w:r>
            <w:r>
              <w:rPr>
                <w:rFonts w:ascii="Times New Roman" w:hAnsi="Times New Roman" w:cs="Times New Roman"/>
              </w:rPr>
              <w:t>дковому счету (в пределах 5);</w:t>
            </w:r>
          </w:p>
          <w:p w14:paraId="00F6F797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количественный и порядковый счет;</w:t>
            </w:r>
          </w:p>
          <w:p w14:paraId="1D8508B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правильно отвечать на вопросы «сколько?», «какой по счету? »;</w:t>
            </w:r>
          </w:p>
          <w:p w14:paraId="13AD0CF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числовой карточкой и количеством предметов.</w:t>
            </w:r>
          </w:p>
          <w:p w14:paraId="70D5FCBC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 знания о геометрических фигурах круг, квадрат, треугольник, прямоугольник, овал.</w:t>
            </w:r>
          </w:p>
        </w:tc>
        <w:tc>
          <w:tcPr>
            <w:tcW w:w="2930" w:type="dxa"/>
          </w:tcPr>
          <w:p w14:paraId="5C4D9A9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Игра «Слушай, считай» (лист 23, рис. 1). </w:t>
            </w:r>
          </w:p>
          <w:p w14:paraId="282F7BE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«Загадки и отгадки».</w:t>
            </w:r>
          </w:p>
          <w:p w14:paraId="40B019F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3.Игра «Подбери заплатку» (лист 23, рис. 2).</w:t>
            </w:r>
          </w:p>
          <w:p w14:paraId="3EE1E20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4.Физкультминутка «Быстро встаньте, улыбнитесь</w:t>
            </w:r>
            <w:r>
              <w:rPr>
                <w:rFonts w:ascii="Times New Roman" w:hAnsi="Times New Roman" w:cs="Times New Roman"/>
              </w:rPr>
              <w:t>».</w:t>
            </w:r>
          </w:p>
          <w:p w14:paraId="7AA97F6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22.</w:t>
            </w:r>
          </w:p>
          <w:p w14:paraId="5388C61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«Соедини правильно» (лист 23, рис. 3).</w:t>
            </w:r>
          </w:p>
          <w:p w14:paraId="41235091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08AE1577" w14:textId="77777777">
        <w:trPr>
          <w:cantSplit/>
          <w:trHeight w:val="1134"/>
        </w:trPr>
        <w:tc>
          <w:tcPr>
            <w:tcW w:w="454" w:type="dxa"/>
          </w:tcPr>
          <w:p w14:paraId="01ED710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24</w:t>
            </w:r>
          </w:p>
        </w:tc>
        <w:tc>
          <w:tcPr>
            <w:tcW w:w="1390" w:type="dxa"/>
          </w:tcPr>
          <w:p w14:paraId="0D16965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Защитники Отечества</w:t>
            </w:r>
          </w:p>
          <w:p w14:paraId="3692E5F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«Наши папы – защитники России».</w:t>
            </w:r>
          </w:p>
        </w:tc>
        <w:tc>
          <w:tcPr>
            <w:tcW w:w="2127" w:type="dxa"/>
          </w:tcPr>
          <w:p w14:paraId="3C8DF15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  <w:p w14:paraId="2C6FB95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установление соответствия между цифрой и количеством предметов.</w:t>
            </w:r>
          </w:p>
          <w:p w14:paraId="55255328" w14:textId="77777777" w:rsidR="005F64B0" w:rsidRDefault="00904A7F">
            <w:pPr>
              <w:ind w:left="-108"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слева, посередине, справа.</w:t>
            </w:r>
          </w:p>
        </w:tc>
        <w:tc>
          <w:tcPr>
            <w:tcW w:w="3873" w:type="dxa"/>
          </w:tcPr>
          <w:p w14:paraId="13F4139B" w14:textId="77777777" w:rsidR="005F64B0" w:rsidRDefault="00904A7F">
            <w:pPr>
              <w:ind w:left="-9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15A0CE45" w14:textId="77777777" w:rsidR="005F64B0" w:rsidRDefault="00904A7F">
            <w:pPr>
              <w:ind w:left="-9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предметов;</w:t>
            </w:r>
          </w:p>
          <w:p w14:paraId="5515DFF1" w14:textId="77777777" w:rsidR="005F64B0" w:rsidRDefault="00904A7F">
            <w:pPr>
              <w:ind w:left="-9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обозначать словами положение предмета на листе бумаги (слева, сп</w:t>
            </w:r>
            <w:r>
              <w:rPr>
                <w:rFonts w:ascii="Times New Roman" w:hAnsi="Times New Roman" w:cs="Times New Roman"/>
              </w:rPr>
              <w:t>рава, по середине).</w:t>
            </w:r>
          </w:p>
          <w:p w14:paraId="433D0734" w14:textId="77777777" w:rsidR="005F64B0" w:rsidRDefault="00904A7F">
            <w:pPr>
              <w:ind w:left="-62" w:firstLine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Способствовать развитию зрительного внимания.</w:t>
            </w:r>
          </w:p>
        </w:tc>
        <w:tc>
          <w:tcPr>
            <w:tcW w:w="2930" w:type="dxa"/>
          </w:tcPr>
          <w:p w14:paraId="174A29E3" w14:textId="77777777" w:rsidR="005F64B0" w:rsidRDefault="00904A7F">
            <w:pPr>
              <w:shd w:val="clear" w:color="auto" w:fill="FFFFF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1.Игра «Кто положит еду в сундучок?» (лист 24, рис. 1).</w:t>
            </w:r>
          </w:p>
          <w:p w14:paraId="1335B4B2" w14:textId="77777777" w:rsidR="005F64B0" w:rsidRDefault="00904A7F">
            <w:pPr>
              <w:shd w:val="clear" w:color="auto" w:fill="FFFFF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2.Игра «Нарисуй столько же» (лист 24, рис. 2).</w:t>
            </w:r>
          </w:p>
          <w:p w14:paraId="0E61D23B" w14:textId="77777777" w:rsidR="005F64B0" w:rsidRDefault="00904A7F">
            <w:pPr>
              <w:shd w:val="clear" w:color="auto" w:fill="FFFFF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3.Физкультминутка «Теремок».</w:t>
            </w:r>
          </w:p>
          <w:p w14:paraId="59CAD26F" w14:textId="77777777" w:rsidR="005F64B0" w:rsidRDefault="00904A7F">
            <w:pPr>
              <w:shd w:val="clear" w:color="auto" w:fill="FFFFF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4.Игра «Кто внимательный?» (лист 24, рис. 3). </w:t>
            </w:r>
          </w:p>
          <w:p w14:paraId="54F7E495" w14:textId="77777777" w:rsidR="005F64B0" w:rsidRDefault="00904A7F">
            <w:pPr>
              <w:shd w:val="clear" w:color="auto" w:fill="FFFFFF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5.Игра «Найди пару» (лист 24, рис. 4).</w:t>
            </w:r>
          </w:p>
          <w:p w14:paraId="4509166C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6.Самоконтроль и самооценка выполненной работы.</w:t>
            </w:r>
          </w:p>
        </w:tc>
      </w:tr>
      <w:tr w:rsidR="005F64B0" w14:paraId="22D7D10A" w14:textId="77777777">
        <w:trPr>
          <w:cantSplit/>
          <w:trHeight w:val="1134"/>
        </w:trPr>
        <w:tc>
          <w:tcPr>
            <w:tcW w:w="454" w:type="dxa"/>
          </w:tcPr>
          <w:p w14:paraId="197A1CB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25</w:t>
            </w:r>
          </w:p>
        </w:tc>
        <w:tc>
          <w:tcPr>
            <w:tcW w:w="1390" w:type="dxa"/>
          </w:tcPr>
          <w:p w14:paraId="7CAD8CC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28FF5DE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Проект «Поздравляем мам». </w:t>
            </w:r>
          </w:p>
        </w:tc>
        <w:tc>
          <w:tcPr>
            <w:tcW w:w="2127" w:type="dxa"/>
          </w:tcPr>
          <w:p w14:paraId="67C2410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14:paraId="2246A3A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закрепление знаний о порядковых числительных; счет по образцу; установление соответствия между количеством предметов и цифрой.</w:t>
            </w:r>
          </w:p>
          <w:p w14:paraId="0B0046C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влево, вправо.</w:t>
            </w:r>
          </w:p>
          <w:p w14:paraId="24A75034" w14:textId="77777777" w:rsidR="005F64B0" w:rsidRDefault="00904A7F">
            <w:pPr>
              <w:ind w:left="-108"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Логическая задача: </w:t>
            </w:r>
          </w:p>
        </w:tc>
        <w:tc>
          <w:tcPr>
            <w:tcW w:w="3873" w:type="dxa"/>
          </w:tcPr>
          <w:p w14:paraId="41BC988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7B356C3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навыки порядкового счета (в пределах 5);</w:t>
            </w:r>
          </w:p>
          <w:p w14:paraId="4B85FBC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количественный и порядковый счет;</w:t>
            </w:r>
          </w:p>
          <w:p w14:paraId="6E1A0F1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правильного ответа на вопросы «сколько?», «какой по счету? ».</w:t>
            </w:r>
          </w:p>
          <w:p w14:paraId="78C1A57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37F6BF3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количество предметов с цифрой;</w:t>
            </w:r>
          </w:p>
          <w:p w14:paraId="1011B4B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понятия «влево», «вправо»;</w:t>
            </w:r>
          </w:p>
          <w:p w14:paraId="124E71E7" w14:textId="77777777" w:rsidR="005F64B0" w:rsidRDefault="00904A7F">
            <w:pPr>
              <w:ind w:left="-91" w:firstLine="313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устанавливать последовательность событий.</w:t>
            </w:r>
          </w:p>
        </w:tc>
        <w:tc>
          <w:tcPr>
            <w:tcW w:w="2930" w:type="dxa"/>
          </w:tcPr>
          <w:p w14:paraId="66745ED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Игра «Отгадай загадку» (лист 25, рис. 1).</w:t>
            </w:r>
          </w:p>
          <w:p w14:paraId="1967599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«Кто что считал?» (лист 25, рис. 2).</w:t>
            </w:r>
          </w:p>
          <w:p w14:paraId="2CE4B68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«Мы топаем ногами».</w:t>
            </w:r>
          </w:p>
          <w:p w14:paraId="5D3ADCC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4.Игра «Что сначала, что потом?» (лист 25, рис. 3). </w:t>
            </w:r>
          </w:p>
          <w:p w14:paraId="36350E5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5.Игра «Раскрась правильно» (лист </w:t>
            </w:r>
            <w:r>
              <w:rPr>
                <w:rFonts w:ascii="Times New Roman" w:hAnsi="Times New Roman" w:cs="Times New Roman"/>
              </w:rPr>
              <w:t>25, рис. 4).</w:t>
            </w:r>
          </w:p>
          <w:p w14:paraId="2C7515F3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6.Самоконтроль и самооценка выполненной работы.</w:t>
            </w:r>
          </w:p>
        </w:tc>
      </w:tr>
      <w:tr w:rsidR="005F64B0" w14:paraId="79A0080F" w14:textId="77777777">
        <w:trPr>
          <w:cantSplit/>
          <w:trHeight w:val="1134"/>
        </w:trPr>
        <w:tc>
          <w:tcPr>
            <w:tcW w:w="454" w:type="dxa"/>
          </w:tcPr>
          <w:p w14:paraId="4C7B243B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26</w:t>
            </w:r>
          </w:p>
        </w:tc>
        <w:tc>
          <w:tcPr>
            <w:tcW w:w="1390" w:type="dxa"/>
          </w:tcPr>
          <w:p w14:paraId="2B29BCB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Наш город</w:t>
            </w:r>
          </w:p>
          <w:p w14:paraId="7B3A2ED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«Наш город»</w:t>
            </w:r>
          </w:p>
        </w:tc>
        <w:tc>
          <w:tcPr>
            <w:tcW w:w="2127" w:type="dxa"/>
          </w:tcPr>
          <w:p w14:paraId="0223F74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  <w:p w14:paraId="38D30EE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независимость числа от пространственного расположения предметов; математические загадки. Величина: развитие глазомера.</w:t>
            </w:r>
          </w:p>
          <w:p w14:paraId="13F07EA8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задача: развитие внимания.</w:t>
            </w:r>
          </w:p>
        </w:tc>
        <w:tc>
          <w:tcPr>
            <w:tcW w:w="3873" w:type="dxa"/>
          </w:tcPr>
          <w:p w14:paraId="0C37B45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500F62F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с количеством предметов;</w:t>
            </w:r>
          </w:p>
          <w:p w14:paraId="7954C8B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устанавливать равенство гру</w:t>
            </w:r>
            <w:r>
              <w:rPr>
                <w:rFonts w:ascii="Times New Roman" w:hAnsi="Times New Roman" w:cs="Times New Roman"/>
              </w:rPr>
              <w:t>пп предметов независимо от их пространственного расположения;</w:t>
            </w:r>
          </w:p>
          <w:p w14:paraId="44A501A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загадки;</w:t>
            </w:r>
          </w:p>
          <w:p w14:paraId="093D302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сравнивать предметы разных размеров по величине;</w:t>
            </w:r>
          </w:p>
          <w:p w14:paraId="0B6DCCE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выделять признаки сходства разных предметов и объединять их по этому признаку;</w:t>
            </w:r>
          </w:p>
          <w:p w14:paraId="0E5B3169" w14:textId="77777777" w:rsidR="005F64B0" w:rsidRDefault="00904A7F">
            <w:pPr>
              <w:ind w:left="-62" w:firstLine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решать логические задач</w:t>
            </w:r>
            <w:r>
              <w:rPr>
                <w:rFonts w:ascii="Times New Roman" w:hAnsi="Times New Roman" w:cs="Times New Roman"/>
              </w:rPr>
              <w:t>и на установление закономерностей</w:t>
            </w:r>
          </w:p>
        </w:tc>
        <w:tc>
          <w:tcPr>
            <w:tcW w:w="2930" w:type="dxa"/>
          </w:tcPr>
          <w:p w14:paraId="5B833B0C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Игра «Сосчитай и сравни» (лист 26, рис. 1).</w:t>
            </w:r>
          </w:p>
          <w:p w14:paraId="547D1426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2.Игра «Отгадай загадку» (лист 26, рис. 2).</w:t>
            </w:r>
          </w:p>
          <w:p w14:paraId="5D7AD902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3.Физкультминутка «Мы топаем ногами».</w:t>
            </w:r>
          </w:p>
          <w:p w14:paraId="4CE40E72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См. п. 3 занятия 25.</w:t>
            </w:r>
          </w:p>
          <w:p w14:paraId="640B1AC1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4.Игра «Соедини правильно» (лист 26, рис. 3).</w:t>
            </w:r>
          </w:p>
          <w:p w14:paraId="190E5B2C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5.Игра «Нарисуй недостающую фигуру» (лист 26, рис. 4).</w:t>
            </w:r>
          </w:p>
          <w:p w14:paraId="56CC6087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hanging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65586210" w14:textId="77777777">
        <w:trPr>
          <w:cantSplit/>
          <w:trHeight w:val="1134"/>
        </w:trPr>
        <w:tc>
          <w:tcPr>
            <w:tcW w:w="454" w:type="dxa"/>
          </w:tcPr>
          <w:p w14:paraId="0B6232AB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27</w:t>
            </w:r>
          </w:p>
        </w:tc>
        <w:tc>
          <w:tcPr>
            <w:tcW w:w="1390" w:type="dxa"/>
          </w:tcPr>
          <w:p w14:paraId="513E907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683987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Проект «Природа просыпается после зимы». </w:t>
            </w:r>
          </w:p>
        </w:tc>
        <w:tc>
          <w:tcPr>
            <w:tcW w:w="2127" w:type="dxa"/>
          </w:tcPr>
          <w:p w14:paraId="02165B7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14:paraId="2EBF2AB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закрепление знаний о порядковом счете.</w:t>
            </w:r>
          </w:p>
          <w:p w14:paraId="76D56898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Логическая задача: развитие внимания.</w:t>
            </w:r>
          </w:p>
        </w:tc>
        <w:tc>
          <w:tcPr>
            <w:tcW w:w="3873" w:type="dxa"/>
          </w:tcPr>
          <w:p w14:paraId="741A8B13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39563B7C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навыки порядкового счета (в пределах 5);</w:t>
            </w:r>
          </w:p>
          <w:p w14:paraId="3C34C6F5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различения количественного и порядкового счета;</w:t>
            </w:r>
          </w:p>
          <w:p w14:paraId="4FC186B6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правильного ответа на во</w:t>
            </w:r>
            <w:r>
              <w:rPr>
                <w:rFonts w:ascii="Times New Roman" w:hAnsi="Times New Roman" w:cs="Times New Roman"/>
              </w:rPr>
              <w:t>просы «сколько?», «какой по счету? »;</w:t>
            </w:r>
          </w:p>
          <w:p w14:paraId="4E59C890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обозначать словами положение предмета по отношению к себе;</w:t>
            </w:r>
          </w:p>
          <w:p w14:paraId="65700AFC" w14:textId="77777777" w:rsidR="005F64B0" w:rsidRDefault="00904A7F">
            <w:pPr>
              <w:ind w:left="5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различать и называть времена года (весна, лето, осень, зима).</w:t>
            </w:r>
          </w:p>
          <w:p w14:paraId="16625B1D" w14:textId="77777777" w:rsidR="005F64B0" w:rsidRDefault="00904A7F">
            <w:pPr>
              <w:ind w:left="-62" w:firstLine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решать логическую задачу на установление последовательности событий.</w:t>
            </w:r>
          </w:p>
        </w:tc>
        <w:tc>
          <w:tcPr>
            <w:tcW w:w="2930" w:type="dxa"/>
          </w:tcPr>
          <w:p w14:paraId="564E1AC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«Кого забыл нарисовать художник?» (лист 27, рис. 1).</w:t>
            </w:r>
          </w:p>
          <w:p w14:paraId="0D66742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«Нарисуй правильно» (лист 27, рис. 2)</w:t>
            </w:r>
          </w:p>
          <w:p w14:paraId="2E82BB8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«По ровненькой дорожке»</w:t>
            </w:r>
          </w:p>
          <w:p w14:paraId="68622A0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«Когда это бывает?» (лист 27, рис. 3).</w:t>
            </w:r>
          </w:p>
          <w:p w14:paraId="18F40B0B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5.Самоконтроль и самооценка выполненной работы.</w:t>
            </w:r>
          </w:p>
        </w:tc>
      </w:tr>
      <w:tr w:rsidR="005F64B0" w14:paraId="329E0642" w14:textId="77777777">
        <w:trPr>
          <w:cantSplit/>
          <w:trHeight w:val="1134"/>
        </w:trPr>
        <w:tc>
          <w:tcPr>
            <w:tcW w:w="454" w:type="dxa"/>
          </w:tcPr>
          <w:p w14:paraId="0AB6DB1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28</w:t>
            </w:r>
          </w:p>
        </w:tc>
        <w:tc>
          <w:tcPr>
            <w:tcW w:w="1390" w:type="dxa"/>
          </w:tcPr>
          <w:p w14:paraId="23FF4AE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Книжкина не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деля</w:t>
            </w:r>
          </w:p>
          <w:p w14:paraId="13E897E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«Наши любимые книжки».</w:t>
            </w:r>
          </w:p>
        </w:tc>
        <w:tc>
          <w:tcPr>
            <w:tcW w:w="2127" w:type="dxa"/>
          </w:tcPr>
          <w:p w14:paraId="5D18E7B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  <w:p w14:paraId="1F7E2D0D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счет по образцу; числа и цифры 1, 2, 3, 4, 5; соотнесение количества предметов с цифрой. Логическая задача: развитие внимания.</w:t>
            </w:r>
          </w:p>
        </w:tc>
        <w:tc>
          <w:tcPr>
            <w:tcW w:w="3873" w:type="dxa"/>
          </w:tcPr>
          <w:p w14:paraId="46930FD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12D33C7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считать (в пределах 5);</w:t>
            </w:r>
          </w:p>
          <w:p w14:paraId="4CC466A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соотносить цифру с количеством предметов.</w:t>
            </w:r>
          </w:p>
          <w:p w14:paraId="25A29C9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Учить:</w:t>
            </w:r>
          </w:p>
          <w:p w14:paraId="6A5EF04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сравнивать числа 4 и 5;</w:t>
            </w:r>
          </w:p>
          <w:p w14:paraId="5733B073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решать логическую задачу на сравнение;</w:t>
            </w:r>
          </w:p>
          <w:p w14:paraId="75050683" w14:textId="77777777" w:rsidR="005F64B0" w:rsidRDefault="00904A7F">
            <w:pPr>
              <w:ind w:left="-62" w:firstLine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развивать представления о равенстве и неравенстве групп предметов.</w:t>
            </w:r>
          </w:p>
        </w:tc>
        <w:tc>
          <w:tcPr>
            <w:tcW w:w="2930" w:type="dxa"/>
          </w:tcPr>
          <w:p w14:paraId="5CD7CE8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«Предмет и цифра» (лист 28, рис. 1).</w:t>
            </w:r>
          </w:p>
          <w:p w14:paraId="5E1A92C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2.Игра «Соедини правильно» </w:t>
            </w:r>
            <w:r>
              <w:rPr>
                <w:rFonts w:ascii="Times New Roman" w:hAnsi="Times New Roman" w:cs="Times New Roman"/>
              </w:rPr>
              <w:t>(лист 28, рис. 2).</w:t>
            </w:r>
          </w:p>
          <w:p w14:paraId="3C7D49D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«По ровненькой дорожке».</w:t>
            </w:r>
          </w:p>
          <w:p w14:paraId="2D8762E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27</w:t>
            </w:r>
          </w:p>
          <w:p w14:paraId="3DE9F39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«Посмотри и сравни» (лист 28, рис. 3).</w:t>
            </w:r>
          </w:p>
          <w:p w14:paraId="5331A544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5.Самоконтроль и самооценка выполненной работы.</w:t>
            </w:r>
          </w:p>
        </w:tc>
      </w:tr>
      <w:tr w:rsidR="005F64B0" w14:paraId="6E1AC753" w14:textId="77777777">
        <w:trPr>
          <w:cantSplit/>
          <w:trHeight w:val="1134"/>
        </w:trPr>
        <w:tc>
          <w:tcPr>
            <w:tcW w:w="454" w:type="dxa"/>
          </w:tcPr>
          <w:p w14:paraId="7362E2A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29</w:t>
            </w:r>
          </w:p>
        </w:tc>
        <w:tc>
          <w:tcPr>
            <w:tcW w:w="1390" w:type="dxa"/>
          </w:tcPr>
          <w:p w14:paraId="339ED26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Юмор в нашей жизни</w:t>
            </w:r>
          </w:p>
          <w:p w14:paraId="6EF98A4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«Весёлые истории».</w:t>
            </w:r>
          </w:p>
        </w:tc>
        <w:tc>
          <w:tcPr>
            <w:tcW w:w="2127" w:type="dxa"/>
          </w:tcPr>
          <w:p w14:paraId="763BE5F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  <w:p w14:paraId="72F1487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закрепление знаний о цифрах 1, 2, 3, 4, 5; порядковый счет.</w:t>
            </w:r>
          </w:p>
          <w:p w14:paraId="2D759EBA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на листе бумаги: слева, справа, вверху, внизу. Логическая задача</w:t>
            </w:r>
          </w:p>
        </w:tc>
        <w:tc>
          <w:tcPr>
            <w:tcW w:w="3873" w:type="dxa"/>
          </w:tcPr>
          <w:p w14:paraId="1457008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68BC861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знания о цифрах от 1 до 5;</w:t>
            </w:r>
          </w:p>
          <w:p w14:paraId="2371505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видеть геометрические фигуры в символических изоб</w:t>
            </w:r>
            <w:r>
              <w:rPr>
                <w:rFonts w:ascii="Times New Roman" w:hAnsi="Times New Roman" w:cs="Times New Roman"/>
              </w:rPr>
              <w:t>ражениях;</w:t>
            </w:r>
          </w:p>
          <w:p w14:paraId="4D24CD1C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ориентироваться на листе бумаги.</w:t>
            </w:r>
          </w:p>
          <w:p w14:paraId="17DD966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2ADF77C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порядковому счету до 5;</w:t>
            </w:r>
          </w:p>
          <w:p w14:paraId="5A0229DD" w14:textId="77777777" w:rsidR="005F64B0" w:rsidRDefault="00904A7F">
            <w:pPr>
              <w:ind w:left="-62" w:firstLine="28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правильно отвечать на вопросы «сколько?», «какой по счету? ».</w:t>
            </w:r>
          </w:p>
        </w:tc>
        <w:tc>
          <w:tcPr>
            <w:tcW w:w="2930" w:type="dxa"/>
          </w:tcPr>
          <w:p w14:paraId="200CDBB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«Раскрась правильно» (лист 29, рис. 1).</w:t>
            </w:r>
          </w:p>
          <w:p w14:paraId="285548C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«Загадки и отгадки» (лист 29, рис. 2).</w:t>
            </w:r>
          </w:p>
          <w:p w14:paraId="6AD4EF1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</w:t>
            </w:r>
            <w:r>
              <w:rPr>
                <w:rFonts w:ascii="Times New Roman" w:hAnsi="Times New Roman" w:cs="Times New Roman"/>
              </w:rPr>
              <w:t>минутка «Серые зайчата».</w:t>
            </w:r>
          </w:p>
          <w:p w14:paraId="05E4996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«Из каких фигур кошка» (лист 29, рис. 3).</w:t>
            </w:r>
          </w:p>
          <w:p w14:paraId="2DDCB9E3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«Помоги Буратино нарисовать картину» (лист 29, рис. 4).</w:t>
            </w:r>
          </w:p>
          <w:p w14:paraId="07D4144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6.Самоконтроль и самооценка выполненной </w:t>
            </w:r>
          </w:p>
        </w:tc>
      </w:tr>
      <w:tr w:rsidR="005F64B0" w14:paraId="7B094D0E" w14:textId="77777777">
        <w:trPr>
          <w:cantSplit/>
          <w:trHeight w:val="1134"/>
        </w:trPr>
        <w:tc>
          <w:tcPr>
            <w:tcW w:w="454" w:type="dxa"/>
          </w:tcPr>
          <w:p w14:paraId="145DABB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30</w:t>
            </w:r>
          </w:p>
        </w:tc>
        <w:tc>
          <w:tcPr>
            <w:tcW w:w="1390" w:type="dxa"/>
          </w:tcPr>
          <w:p w14:paraId="68909EE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Тайна третьей планеты</w:t>
            </w:r>
          </w:p>
          <w:p w14:paraId="0F2D22E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«Путешествие в космос».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127" w:type="dxa"/>
          </w:tcPr>
          <w:p w14:paraId="51A155C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  <w:p w14:paraId="3564AD4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соотнесение количества предметов с цифрой; счет по образцу.</w:t>
            </w:r>
          </w:p>
          <w:p w14:paraId="72584B8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тела: сравнение реальных предметов с геометрическими телами.</w:t>
            </w:r>
          </w:p>
          <w:p w14:paraId="4056E9AA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задача: развитие внимания.</w:t>
            </w:r>
          </w:p>
        </w:tc>
        <w:tc>
          <w:tcPr>
            <w:tcW w:w="3873" w:type="dxa"/>
          </w:tcPr>
          <w:p w14:paraId="614EF46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Закреплять:</w:t>
            </w:r>
          </w:p>
          <w:p w14:paraId="2D02DE7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соотносить цифру с количеством предметов;</w:t>
            </w:r>
          </w:p>
          <w:p w14:paraId="621E882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видеть в контурах окружающих предметов геометрические тела.</w:t>
            </w:r>
          </w:p>
          <w:p w14:paraId="4859133C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Способствовать развитию зрительного внимания.</w:t>
            </w:r>
          </w:p>
          <w:p w14:paraId="1C43B5F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Формировать:</w:t>
            </w:r>
          </w:p>
          <w:p w14:paraId="6CA7D3E3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умение понимать учебную задачу и</w:t>
            </w:r>
            <w:r>
              <w:rPr>
                <w:rFonts w:ascii="Times New Roman" w:hAnsi="Times New Roman" w:cs="Times New Roman"/>
              </w:rPr>
              <w:t xml:space="preserve"> выполнять ее самостоятельно;</w:t>
            </w:r>
          </w:p>
          <w:p w14:paraId="7D789689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навыки самоконтроля и самооценки.</w:t>
            </w:r>
          </w:p>
        </w:tc>
        <w:tc>
          <w:tcPr>
            <w:tcW w:w="2930" w:type="dxa"/>
          </w:tcPr>
          <w:p w14:paraId="1633F55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«Кто что будет собирать» (лист 30, рис. 1).</w:t>
            </w:r>
          </w:p>
          <w:p w14:paraId="6257CFE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«Нарисуй правильно» (лист 30, рис. 2).</w:t>
            </w:r>
          </w:p>
          <w:p w14:paraId="5DD01E8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 «Серые зайчата».</w:t>
            </w:r>
          </w:p>
          <w:p w14:paraId="142FBE5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См. п. 3 занятия 29.</w:t>
            </w:r>
          </w:p>
          <w:p w14:paraId="06A5EA4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«На какую фигуру похожи предме</w:t>
            </w:r>
            <w:r>
              <w:rPr>
                <w:rFonts w:ascii="Times New Roman" w:hAnsi="Times New Roman" w:cs="Times New Roman"/>
              </w:rPr>
              <w:t>ты?» (лист 30, рис. 3).</w:t>
            </w:r>
          </w:p>
          <w:p w14:paraId="26192AA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5.Игра «Сколько цыплят у курицы» (лист 30, рис. 4). </w:t>
            </w:r>
          </w:p>
          <w:p w14:paraId="2E868E2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55802CFB" w14:textId="77777777">
        <w:trPr>
          <w:cantSplit/>
          <w:trHeight w:val="1134"/>
        </w:trPr>
        <w:tc>
          <w:tcPr>
            <w:tcW w:w="454" w:type="dxa"/>
          </w:tcPr>
          <w:p w14:paraId="2EDE03D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31</w:t>
            </w:r>
          </w:p>
        </w:tc>
        <w:tc>
          <w:tcPr>
            <w:tcW w:w="1390" w:type="dxa"/>
          </w:tcPr>
          <w:p w14:paraId="1645ABA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Скворцы прилетели, на крыльях весну принесли</w:t>
            </w:r>
          </w:p>
          <w:p w14:paraId="09D775D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«Большие и маленькие (дикие животные и их детеныши)»</w:t>
            </w:r>
          </w:p>
        </w:tc>
        <w:tc>
          <w:tcPr>
            <w:tcW w:w="2127" w:type="dxa"/>
          </w:tcPr>
          <w:p w14:paraId="29CFC3B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  <w:p w14:paraId="2293454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и счет: соотнесение количества предметов с цифрой; математическая загадка.</w:t>
            </w:r>
          </w:p>
          <w:p w14:paraId="06D6795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 пространстве: слева, справа.</w:t>
            </w:r>
          </w:p>
          <w:p w14:paraId="6CF89979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Логическая задача: развитие внимания.</w:t>
            </w:r>
          </w:p>
        </w:tc>
        <w:tc>
          <w:tcPr>
            <w:tcW w:w="3873" w:type="dxa"/>
          </w:tcPr>
          <w:p w14:paraId="1824A5A1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Продолжать учить:</w:t>
            </w:r>
          </w:p>
          <w:p w14:paraId="50F2CFE7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соотносить цифру и количество предметов;</w:t>
            </w:r>
          </w:p>
          <w:p w14:paraId="0E1EB68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 xml:space="preserve">обозначать словами положение предмета относительно себя; </w:t>
            </w:r>
          </w:p>
          <w:p w14:paraId="4B4CF1D8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61E6CA07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решать логическую задачу на основе зрительно воспринимаемой информации;</w:t>
            </w:r>
          </w:p>
          <w:p w14:paraId="6DE1513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отгадывать математические загадки.</w:t>
            </w:r>
          </w:p>
          <w:p w14:paraId="77F5DA03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  <w:u w:val="single"/>
              </w:rPr>
            </w:pPr>
          </w:p>
        </w:tc>
        <w:tc>
          <w:tcPr>
            <w:tcW w:w="2930" w:type="dxa"/>
          </w:tcPr>
          <w:p w14:paraId="2DB98AE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1.Игра «Где чья игрушка?» (лист 31, рис. 1).</w:t>
            </w:r>
          </w:p>
          <w:p w14:paraId="42132D8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2.Игра «Загадка и отгадка» (лист 31, рис. 2).</w:t>
            </w:r>
          </w:p>
          <w:p w14:paraId="74C5FA1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3.Физкультминутка.</w:t>
            </w:r>
          </w:p>
          <w:p w14:paraId="6A19309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Проведите ее по желанию детей.</w:t>
            </w:r>
          </w:p>
          <w:p w14:paraId="63699C5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</w:t>
            </w:r>
            <w:r>
              <w:rPr>
                <w:rFonts w:ascii="Times New Roman" w:hAnsi="Times New Roman" w:cs="Times New Roman"/>
              </w:rPr>
              <w:t>а «Слева, справа» (лист 31, рис. 3).</w:t>
            </w:r>
          </w:p>
          <w:p w14:paraId="659EC79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«Посмотри и сравни» (лист 31, рис. 4).</w:t>
            </w:r>
          </w:p>
          <w:p w14:paraId="175C9300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5F4CEA0F" w14:textId="77777777">
        <w:trPr>
          <w:cantSplit/>
          <w:trHeight w:val="1134"/>
        </w:trPr>
        <w:tc>
          <w:tcPr>
            <w:tcW w:w="454" w:type="dxa"/>
          </w:tcPr>
          <w:p w14:paraId="314A8C0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32</w:t>
            </w:r>
          </w:p>
        </w:tc>
        <w:tc>
          <w:tcPr>
            <w:tcW w:w="1390" w:type="dxa"/>
          </w:tcPr>
          <w:p w14:paraId="13EB93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Профессии наших родителей</w:t>
            </w:r>
          </w:p>
          <w:p w14:paraId="4F8C721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«Кем работают мама и папа?».</w:t>
            </w:r>
          </w:p>
        </w:tc>
        <w:tc>
          <w:tcPr>
            <w:tcW w:w="2127" w:type="dxa"/>
          </w:tcPr>
          <w:p w14:paraId="5A00CE7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32.Количество и счет: математическая загадка; закрепление знаний о цифрах.</w:t>
            </w:r>
          </w:p>
          <w:p w14:paraId="6BFC9DD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Величина: широкий, узкий.</w:t>
            </w:r>
          </w:p>
          <w:p w14:paraId="5540244F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Ориентировка во времени: времена года.</w:t>
            </w:r>
          </w:p>
        </w:tc>
        <w:tc>
          <w:tcPr>
            <w:tcW w:w="3873" w:type="dxa"/>
          </w:tcPr>
          <w:p w14:paraId="18BDD76C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учить:</w:t>
            </w:r>
          </w:p>
          <w:p w14:paraId="45FE1337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  <w:t>соотносить количество предметов с цифрой;</w:t>
            </w:r>
          </w:p>
          <w:p w14:paraId="3F33FBAC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отгадывать математические загадки;</w:t>
            </w:r>
          </w:p>
          <w:p w14:paraId="484AD564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  <w:t>сравнивать предметы по ширине;</w:t>
            </w:r>
          </w:p>
          <w:p w14:paraId="79E94A58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  <w:t>решать логические задачи.</w:t>
            </w:r>
          </w:p>
          <w:p w14:paraId="05D61D30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Закреплять:</w:t>
            </w:r>
          </w:p>
          <w:p w14:paraId="022A80CD" w14:textId="77777777" w:rsidR="005F64B0" w:rsidRDefault="00904A7F">
            <w:pPr>
              <w:pStyle w:val="StGen0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  <w:t>умение понимать отношения между числами;</w:t>
            </w:r>
          </w:p>
          <w:p w14:paraId="339BDB17" w14:textId="77777777" w:rsidR="005F64B0" w:rsidRDefault="00904A7F">
            <w:pPr>
              <w:ind w:firstLine="22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  <w:r>
              <w:rPr>
                <w:rFonts w:ascii="Times New Roman" w:hAnsi="Times New Roman" w:cs="Times New Roman"/>
              </w:rPr>
              <w:tab/>
              <w:t>на конкретных примерах понятия «быстро», «медленно».</w:t>
            </w:r>
          </w:p>
        </w:tc>
        <w:tc>
          <w:tcPr>
            <w:tcW w:w="2930" w:type="dxa"/>
          </w:tcPr>
          <w:p w14:paraId="7D30D80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Игра «Загадка и отгадка» (лист 32, рис. 1).</w:t>
            </w:r>
          </w:p>
          <w:p w14:paraId="55DD3B4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2.И</w:t>
            </w:r>
            <w:r>
              <w:rPr>
                <w:rFonts w:ascii="Times New Roman" w:hAnsi="Times New Roman" w:cs="Times New Roman"/>
              </w:rPr>
              <w:t>гра «Предмет, число, цифра» (лист 32, рис. 2).</w:t>
            </w:r>
          </w:p>
          <w:p w14:paraId="2337AA1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3.Физкультминутка.</w:t>
            </w:r>
          </w:p>
          <w:p w14:paraId="2985475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Проведите ее по желанию детей.</w:t>
            </w:r>
          </w:p>
          <w:p w14:paraId="790FA32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4.Игра «Широкая, узкая» (лист 32, рис. 3).</w:t>
            </w:r>
          </w:p>
          <w:p w14:paraId="67F336B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5.Игра «Сколько зайцев в корзине?» (лист 32, рис. 4).</w:t>
            </w:r>
          </w:p>
          <w:p w14:paraId="78869D49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6.Самоконтроль и самооценка выполненной работы.</w:t>
            </w:r>
          </w:p>
        </w:tc>
      </w:tr>
      <w:tr w:rsidR="005F64B0" w14:paraId="4DD6F956" w14:textId="77777777">
        <w:trPr>
          <w:cantSplit/>
          <w:trHeight w:val="1134"/>
        </w:trPr>
        <w:tc>
          <w:tcPr>
            <w:tcW w:w="454" w:type="dxa"/>
          </w:tcPr>
          <w:p w14:paraId="24BC3B0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33</w:t>
            </w:r>
          </w:p>
        </w:tc>
        <w:tc>
          <w:tcPr>
            <w:tcW w:w="1390" w:type="dxa"/>
          </w:tcPr>
          <w:p w14:paraId="643280B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Победы</w:t>
            </w:r>
          </w:p>
          <w:p w14:paraId="0080FD9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(только совместная деятельность, ОД не проводим)</w:t>
            </w:r>
          </w:p>
          <w:p w14:paraId="6F8E6A0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«День Победы».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1091" w14:textId="77777777" w:rsidR="005F64B0" w:rsidRDefault="00904A7F">
            <w:pPr>
              <w:ind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 «Сравнение предметов по величине и количеству; определение места расположения предмета в пространстве, порядковый счет, соотнесение цифры с количеством.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66C7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</w:t>
            </w:r>
            <w:r>
              <w:rPr>
                <w:rFonts w:ascii="Times New Roman" w:eastAsia="Times New Roman" w:hAnsi="Times New Roman" w:cs="Times New Roman"/>
              </w:rPr>
              <w:t xml:space="preserve"> Закрепить умение сравнивать предметы по величине и количеству; упражнять в определении места предмета в пространстве, в порядковом счете, в соотнесении цифры с количеством, в сравнении групп предметов с количеством.</w:t>
            </w:r>
          </w:p>
          <w:p w14:paraId="19EB9FEB" w14:textId="77777777" w:rsidR="005F64B0" w:rsidRDefault="00904A7F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Материал:</w:t>
            </w:r>
            <w:r>
              <w:rPr>
                <w:rFonts w:ascii="Times New Roman" w:eastAsia="Times New Roman" w:hAnsi="Times New Roman" w:cs="Times New Roman"/>
              </w:rPr>
              <w:t xml:space="preserve"> Картинка с изображением лабир</w:t>
            </w:r>
            <w:r>
              <w:rPr>
                <w:rFonts w:ascii="Times New Roman" w:eastAsia="Times New Roman" w:hAnsi="Times New Roman" w:cs="Times New Roman"/>
              </w:rPr>
              <w:t>инта, с изображением разного количества предметов, карточка с треугольниками, цветные карандаши, бумага в клетку, набор с цифрами от 1 до 5.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C4EC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«Укажи путь кораблю».</w:t>
            </w:r>
          </w:p>
          <w:p w14:paraId="0B2987AD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 Сравни и скажи».</w:t>
            </w:r>
          </w:p>
          <w:p w14:paraId="5346A7BA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«Посчитай предметы».</w:t>
            </w:r>
          </w:p>
          <w:p w14:paraId="589D6708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«Посчитай круги и найди соответствующую ц</w:t>
            </w:r>
            <w:r>
              <w:rPr>
                <w:rFonts w:ascii="Times New Roman" w:eastAsia="Times New Roman" w:hAnsi="Times New Roman" w:cs="Times New Roman"/>
              </w:rPr>
              <w:t>ифру».</w:t>
            </w:r>
          </w:p>
          <w:p w14:paraId="29867D4B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«Нарисуй треугольник».</w:t>
            </w:r>
          </w:p>
          <w:p w14:paraId="2781627E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6.Физминутка.7. «Раскрась фигуры».</w:t>
            </w:r>
          </w:p>
          <w:p w14:paraId="29AC30C0" w14:textId="77777777" w:rsidR="005F64B0" w:rsidRDefault="005F64B0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2BEAAC83" w14:textId="77777777">
        <w:trPr>
          <w:cantSplit/>
          <w:trHeight w:val="1134"/>
        </w:trPr>
        <w:tc>
          <w:tcPr>
            <w:tcW w:w="454" w:type="dxa"/>
          </w:tcPr>
          <w:p w14:paraId="4B282BF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34</w:t>
            </w:r>
          </w:p>
        </w:tc>
        <w:tc>
          <w:tcPr>
            <w:tcW w:w="1390" w:type="dxa"/>
          </w:tcPr>
          <w:p w14:paraId="5F2A6BE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Права детей в России</w:t>
            </w:r>
          </w:p>
          <w:p w14:paraId="797A755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«Что я знаю о себе».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3ED62" w14:textId="77777777" w:rsidR="005F64B0" w:rsidRDefault="00904A7F">
            <w:pPr>
              <w:ind w:left="-108"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 «Сравнение предметов по величине и количеству; упражнять в счете, в пространственной ориентировке».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A8B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</w:t>
            </w:r>
            <w:r>
              <w:rPr>
                <w:rFonts w:ascii="Times New Roman" w:eastAsia="Times New Roman" w:hAnsi="Times New Roman" w:cs="Times New Roman"/>
              </w:rPr>
              <w:t xml:space="preserve"> Учить сравнивать предметы по величине и количеству; упражнять в счете; ориентироваться в пространстве.</w:t>
            </w:r>
          </w:p>
          <w:p w14:paraId="24E40FDC" w14:textId="77777777" w:rsidR="005F64B0" w:rsidRDefault="00904A7F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Материал:</w:t>
            </w:r>
            <w:r>
              <w:rPr>
                <w:rFonts w:ascii="Times New Roman" w:eastAsia="Times New Roman" w:hAnsi="Times New Roman" w:cs="Times New Roman"/>
              </w:rPr>
              <w:t xml:space="preserve"> Картинка с изображением двух групп предметов, разных по количеству, картинки к упражнению «Посчитай и дорисуй», цветные карандаши, рисунок для каждого «Раскрась бусы».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4369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«Сравни по величине».</w:t>
            </w:r>
          </w:p>
          <w:p w14:paraId="4EC400D7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«Найди и закрась самый большой предмет».</w:t>
            </w:r>
          </w:p>
          <w:p w14:paraId="50610EF2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Физминутка.</w:t>
            </w:r>
          </w:p>
          <w:p w14:paraId="368747C3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«Где больше предметов».</w:t>
            </w:r>
          </w:p>
          <w:p w14:paraId="7ED8C240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«Посчитай и дорисуй».</w:t>
            </w:r>
          </w:p>
          <w:p w14:paraId="5CA11D37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«Раскрась бусы».</w:t>
            </w:r>
          </w:p>
        </w:tc>
      </w:tr>
      <w:tr w:rsidR="005F64B0" w14:paraId="1480D3EE" w14:textId="77777777">
        <w:trPr>
          <w:cantSplit/>
          <w:trHeight w:val="1134"/>
        </w:trPr>
        <w:tc>
          <w:tcPr>
            <w:tcW w:w="454" w:type="dxa"/>
          </w:tcPr>
          <w:p w14:paraId="64E8D5C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35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5E62B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66FD4F5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«Кукольный домик»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55B5" w14:textId="77777777" w:rsidR="005F64B0" w:rsidRDefault="00904A7F">
            <w:pPr>
              <w:ind w:left="-108"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35. «Сравнение предметов по количеству и размеру; порядковый счет; соотнесение количества предметов с цифрой».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9D4D4" w14:textId="77777777" w:rsidR="005F64B0" w:rsidRDefault="00904A7F">
            <w:pPr>
              <w:ind w:left="-62" w:firstLine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</w:t>
            </w:r>
            <w:r>
              <w:rPr>
                <w:rFonts w:ascii="Times New Roman" w:eastAsia="Times New Roman" w:hAnsi="Times New Roman" w:cs="Times New Roman"/>
              </w:rPr>
              <w:t xml:space="preserve"> Упражнять в сравнении предметов по количеству и размеру, в порядковом счете; учить соотносить цифру с количеством предметов. </w:t>
            </w:r>
            <w:r>
              <w:rPr>
                <w:rFonts w:ascii="Times New Roman" w:hAnsi="Times New Roman" w:cs="Times New Roman"/>
              </w:rPr>
              <w:t>Материал:</w:t>
            </w:r>
            <w:r>
              <w:rPr>
                <w:rFonts w:ascii="Times New Roman" w:eastAsia="Times New Roman" w:hAnsi="Times New Roman" w:cs="Times New Roman"/>
              </w:rPr>
              <w:t xml:space="preserve"> Набо</w:t>
            </w:r>
            <w:r>
              <w:rPr>
                <w:rFonts w:ascii="Times New Roman" w:eastAsia="Times New Roman" w:hAnsi="Times New Roman" w:cs="Times New Roman"/>
              </w:rPr>
              <w:t>р цифр от 1 до 5. Картинки с изображением разного количества предметов на каждого ребенка, картинка с изображением 5 предметов на каждого ребенка, цветные карандаши.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674D8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«Определи правильно цифру».</w:t>
            </w:r>
          </w:p>
          <w:p w14:paraId="245D8CA3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«Найди одинаковые по размеру предметы».</w:t>
            </w:r>
          </w:p>
          <w:p w14:paraId="33E920F5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3.Физминутка</w:t>
            </w:r>
          </w:p>
          <w:p w14:paraId="11A22562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</w:rPr>
              <w:t>«Считаем по порядку».</w:t>
            </w:r>
          </w:p>
        </w:tc>
      </w:tr>
      <w:tr w:rsidR="005F64B0" w14:paraId="71679087" w14:textId="77777777">
        <w:trPr>
          <w:cantSplit/>
          <w:trHeight w:val="1572"/>
        </w:trPr>
        <w:tc>
          <w:tcPr>
            <w:tcW w:w="454" w:type="dxa"/>
          </w:tcPr>
          <w:p w14:paraId="2D4F153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36</w:t>
            </w:r>
          </w:p>
        </w:tc>
        <w:tc>
          <w:tcPr>
            <w:tcW w:w="1390" w:type="dxa"/>
          </w:tcPr>
          <w:p w14:paraId="4DED00C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Здравствуй, лето!</w:t>
            </w:r>
          </w:p>
          <w:p w14:paraId="18445F9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Проект «Безопасное лето»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D04B" w14:textId="77777777" w:rsidR="005F64B0" w:rsidRDefault="00904A7F">
            <w:pPr>
              <w:ind w:left="-108" w:right="-15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36. «Сравниваем, считаем, играем».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A75B6" w14:textId="77777777" w:rsidR="005F64B0" w:rsidRDefault="00904A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Цель:</w:t>
            </w:r>
            <w:r>
              <w:rPr>
                <w:rFonts w:ascii="Times New Roman" w:eastAsia="Times New Roman" w:hAnsi="Times New Roman"/>
              </w:rPr>
              <w:t xml:space="preserve"> Упражнять в порядковом счете, в сравнении предметов по высоте, длине, толщине, ширине.</w:t>
            </w:r>
          </w:p>
          <w:p w14:paraId="00F27DE5" w14:textId="77777777" w:rsidR="005F64B0" w:rsidRDefault="00904A7F">
            <w:pPr>
              <w:ind w:firstLine="222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Материал:</w:t>
            </w:r>
            <w:r>
              <w:rPr>
                <w:rFonts w:ascii="Times New Roman" w:eastAsia="Times New Roman" w:hAnsi="Times New Roman"/>
              </w:rPr>
              <w:t xml:space="preserve"> Картинки для упражнений, карандаши.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6533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«Определи правильно цифру».</w:t>
            </w:r>
          </w:p>
          <w:p w14:paraId="7C3B3968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«Найди одинаковые по размеру предметы».</w:t>
            </w:r>
          </w:p>
          <w:p w14:paraId="0716351C" w14:textId="77777777" w:rsidR="005F64B0" w:rsidRDefault="00904A7F">
            <w:pPr>
              <w:shd w:val="clear" w:color="auto" w:fill="FFFFFF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3.Физминутка</w:t>
            </w:r>
          </w:p>
          <w:p w14:paraId="7A001D0E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4. «Считаем по порядку».</w:t>
            </w:r>
          </w:p>
        </w:tc>
      </w:tr>
      <w:tr w:rsidR="005F64B0" w14:paraId="530F52B4" w14:textId="77777777">
        <w:tc>
          <w:tcPr>
            <w:tcW w:w="10774" w:type="dxa"/>
            <w:gridSpan w:val="5"/>
          </w:tcPr>
          <w:p w14:paraId="2D20815B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 ОД: 36</w:t>
            </w:r>
          </w:p>
        </w:tc>
      </w:tr>
    </w:tbl>
    <w:p w14:paraId="0DE4AAA5" w14:textId="77777777" w:rsidR="005F64B0" w:rsidRDefault="005F64B0">
      <w:pPr>
        <w:spacing w:after="200" w:line="276" w:lineRule="auto"/>
        <w:rPr>
          <w:rFonts w:ascii="Calibri" w:eastAsia="Calibri" w:hAnsi="Calibri" w:cs="Times New Roman"/>
        </w:rPr>
      </w:pPr>
    </w:p>
    <w:p w14:paraId="18733AF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7A999A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0777A0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291FFE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613A0E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A0FAEA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6AC317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6F31C5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7931B9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196052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34FD9A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95E59A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3A31E1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3C5FC7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D73769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1984C9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ABF851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0609DD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594119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C7337C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B2EAA8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851A8F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FCC832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3CFF3B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BC6769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7BFA1D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DB1B1F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505354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3DA023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D93E9D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E7FED7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CC51BB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0C5D5A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0A290A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793615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C09C27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D76E94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5DF7D7E" w14:textId="77777777" w:rsidR="005F64B0" w:rsidRDefault="00904A7F">
      <w:pPr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5. Образовательная область «Речевое развитие»</w:t>
      </w:r>
    </w:p>
    <w:p w14:paraId="39DE0F8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</w:p>
    <w:p w14:paraId="1707B10D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5.1 Перспективный план</w:t>
      </w:r>
    </w:p>
    <w:p w14:paraId="1D1FF9DF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4-5 лет.</w:t>
      </w:r>
    </w:p>
    <w:p w14:paraId="6EC191B0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 xml:space="preserve">Образовательная область </w:t>
      </w:r>
      <w:r>
        <w:rPr>
          <w:rFonts w:ascii="Times New Roman" w:eastAsia="Calibri" w:hAnsi="Times New Roman" w:cs="Times New Roman"/>
          <w:b/>
          <w:i/>
        </w:rPr>
        <w:t>«Речевое развитие»</w:t>
      </w:r>
    </w:p>
    <w:p w14:paraId="12FEF730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«Развитие речи»</w:t>
      </w:r>
    </w:p>
    <w:p w14:paraId="5A5DB5C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</w:p>
    <w:tbl>
      <w:tblPr>
        <w:tblStyle w:val="45"/>
        <w:tblW w:w="1092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96"/>
        <w:gridCol w:w="1531"/>
        <w:gridCol w:w="1276"/>
        <w:gridCol w:w="5812"/>
        <w:gridCol w:w="1701"/>
        <w:gridCol w:w="12"/>
      </w:tblGrid>
      <w:tr w:rsidR="005F64B0" w14:paraId="22520A26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  <w:textDirection w:val="btLr"/>
          </w:tcPr>
          <w:p w14:paraId="5813FFEA" w14:textId="77777777" w:rsidR="005F64B0" w:rsidRDefault="00904A7F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531" w:type="dxa"/>
          </w:tcPr>
          <w:p w14:paraId="124DA5AD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47D9A661" w14:textId="77777777" w:rsidR="005F64B0" w:rsidRDefault="00904A7F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Темообра-</w:t>
            </w:r>
          </w:p>
          <w:p w14:paraId="03D0AA7D" w14:textId="77777777" w:rsidR="005F64B0" w:rsidRDefault="00904A7F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зующий фактор</w:t>
            </w:r>
          </w:p>
        </w:tc>
        <w:tc>
          <w:tcPr>
            <w:tcW w:w="1276" w:type="dxa"/>
          </w:tcPr>
          <w:p w14:paraId="7729295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0122F334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5812" w:type="dxa"/>
          </w:tcPr>
          <w:p w14:paraId="34D8BF39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</w:t>
            </w:r>
          </w:p>
        </w:tc>
        <w:tc>
          <w:tcPr>
            <w:tcW w:w="1701" w:type="dxa"/>
          </w:tcPr>
          <w:p w14:paraId="7A2CC36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272E1435" w14:textId="77777777">
        <w:trPr>
          <w:cantSplit/>
          <w:trHeight w:val="273"/>
        </w:trPr>
        <w:tc>
          <w:tcPr>
            <w:tcW w:w="10928" w:type="dxa"/>
            <w:gridSpan w:val="6"/>
          </w:tcPr>
          <w:p w14:paraId="405C1212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Сентябрь</w:t>
            </w:r>
          </w:p>
        </w:tc>
      </w:tr>
      <w:tr w:rsidR="005F64B0" w14:paraId="33523E03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2DC9FCA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</w:t>
            </w:r>
          </w:p>
        </w:tc>
        <w:tc>
          <w:tcPr>
            <w:tcW w:w="1531" w:type="dxa"/>
          </w:tcPr>
          <w:p w14:paraId="38EEBD3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 и мои друзья</w:t>
            </w:r>
          </w:p>
          <w:p w14:paraId="39DD5D9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снова вместе».</w:t>
            </w:r>
          </w:p>
        </w:tc>
        <w:tc>
          <w:tcPr>
            <w:tcW w:w="1276" w:type="dxa"/>
          </w:tcPr>
          <w:p w14:paraId="7C5D352F" w14:textId="77777777" w:rsidR="005F64B0" w:rsidRDefault="00904A7F">
            <w:pPr>
              <w:tabs>
                <w:tab w:val="left" w:pos="175"/>
              </w:tabs>
              <w:ind w:left="-108" w:righ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1.«Жить без ссоры лучше нам!»</w:t>
            </w:r>
          </w:p>
        </w:tc>
        <w:tc>
          <w:tcPr>
            <w:tcW w:w="5812" w:type="dxa"/>
          </w:tcPr>
          <w:p w14:paraId="1ECE5485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формировать опыт социального взаимодействия — умение находить выход из конфликтной ситуации;</w:t>
            </w:r>
          </w:p>
          <w:p w14:paraId="6C8D4350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умения высказываться и слушать высказывания собеседника;</w:t>
            </w:r>
          </w:p>
          <w:p w14:paraId="025C3B78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способствовать сплочению детей в группе, учить с уважением относиться друг к другу;</w:t>
            </w:r>
          </w:p>
          <w:p w14:paraId="2762112F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создавать ус</w:t>
            </w:r>
            <w:r>
              <w:rPr>
                <w:sz w:val="22"/>
                <w:szCs w:val="22"/>
              </w:rPr>
              <w:t>ловия в группе для обогащения опыта эффективного взаимодействия в ситуации столкновения интересов;</w:t>
            </w:r>
          </w:p>
          <w:p w14:paraId="783A0074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643064D0" w14:textId="77777777" w:rsidR="005F64B0" w:rsidRDefault="00904A7F">
            <w:pPr>
              <w:pStyle w:val="26"/>
              <w:shd w:val="clear" w:color="auto" w:fill="auto"/>
              <w:tabs>
                <w:tab w:val="left" w:pos="36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умение использовать вариативные формы приветствия, прощания, благодарности, обращения с просьбой;</w:t>
            </w:r>
          </w:p>
          <w:p w14:paraId="2F987760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поддерживать стремление задавать и правильно формулировать вопросы.</w:t>
            </w:r>
          </w:p>
        </w:tc>
        <w:tc>
          <w:tcPr>
            <w:tcW w:w="1701" w:type="dxa"/>
          </w:tcPr>
          <w:p w14:paraId="0728625D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«Не пропусти мяч»</w:t>
            </w:r>
          </w:p>
        </w:tc>
      </w:tr>
      <w:tr w:rsidR="005F64B0" w14:paraId="17FF02AC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7521C3B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</w:t>
            </w:r>
          </w:p>
        </w:tc>
        <w:tc>
          <w:tcPr>
            <w:tcW w:w="1531" w:type="dxa"/>
          </w:tcPr>
          <w:p w14:paraId="2B5E406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Детский сад</w:t>
            </w:r>
          </w:p>
          <w:p w14:paraId="59D8E80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«Наша любимая группа».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714990F4" w14:textId="77777777" w:rsidR="005F64B0" w:rsidRDefault="00904A7F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2.«Нет друга — ищи, а нашел — береги»</w:t>
            </w:r>
          </w:p>
        </w:tc>
        <w:tc>
          <w:tcPr>
            <w:tcW w:w="5812" w:type="dxa"/>
          </w:tcPr>
          <w:p w14:paraId="2E4AE6FD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выяснить представления детей о дружбе, о том, с кем они дружат и почему;поддерживать инициативность и самостоятельность ребенка в речевом общении со взрослыми и сверстниками;поддерживать стремл</w:t>
            </w:r>
            <w:r>
              <w:rPr>
                <w:sz w:val="22"/>
                <w:szCs w:val="22"/>
              </w:rPr>
              <w:t>ение задавать и правильно формулировать вопросы;</w:t>
            </w:r>
          </w:p>
          <w:p w14:paraId="0A8C459D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речи;обогащать словарь посредством использования в беседе коротких пословиц и поговорок;</w:t>
            </w:r>
          </w:p>
          <w:p w14:paraId="4257595F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воспитывать интерес к литературе, умение соотн</w:t>
            </w:r>
            <w:r>
              <w:rPr>
                <w:sz w:val="22"/>
                <w:szCs w:val="22"/>
              </w:rPr>
              <w:t>осить литературные факты с имеющимся жизненным опытом;</w:t>
            </w:r>
          </w:p>
          <w:p w14:paraId="2C0C7A57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устанавливать причинные связи в тексте и в жизненной ситуации.</w:t>
            </w:r>
          </w:p>
        </w:tc>
        <w:tc>
          <w:tcPr>
            <w:tcW w:w="1701" w:type="dxa"/>
          </w:tcPr>
          <w:p w14:paraId="75BE1380" w14:textId="77777777" w:rsidR="005F64B0" w:rsidRDefault="00904A7F">
            <w:pPr>
              <w:tabs>
                <w:tab w:val="left" w:pos="317"/>
              </w:tabs>
              <w:ind w:left="33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«Мой веселый звонкий мяч»Игра «Связующая нить».</w:t>
            </w:r>
          </w:p>
        </w:tc>
      </w:tr>
      <w:tr w:rsidR="005F64B0" w14:paraId="471F3CC9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2D164CF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5</w:t>
            </w:r>
          </w:p>
        </w:tc>
        <w:tc>
          <w:tcPr>
            <w:tcW w:w="1531" w:type="dxa"/>
          </w:tcPr>
          <w:p w14:paraId="4B944AD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 ступенька, два ступенька»</w:t>
            </w:r>
          </w:p>
          <w:p w14:paraId="13081E8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«Раз, два три – считать начни».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39871321" w14:textId="77777777" w:rsidR="005F64B0" w:rsidRDefault="00904A7F">
            <w:pPr>
              <w:tabs>
                <w:tab w:val="left" w:pos="271"/>
              </w:tabs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3."Ходит осень по дорожке"</w:t>
            </w:r>
          </w:p>
        </w:tc>
        <w:tc>
          <w:tcPr>
            <w:tcW w:w="5812" w:type="dxa"/>
          </w:tcPr>
          <w:p w14:paraId="0DF5B1C8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25B20280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использовать в практике общения описательные монологи и элементы объяснительной речи;поддерживать стремление задавать и правильно формулировать вопросы;у</w:t>
            </w:r>
            <w:r>
              <w:rPr>
                <w:sz w:val="22"/>
                <w:szCs w:val="22"/>
              </w:rPr>
              <w:t>чить детей при ответах на вопросы использовать элементы объяснительной речи;обогащать и активизировать словарь по теме «Осень», развивать грамматический строй речи;</w:t>
            </w:r>
          </w:p>
          <w:p w14:paraId="3916AEDC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упражнять в словообразовании, развивать познавательные процессы (внимание, восприятие, памя</w:t>
            </w:r>
            <w:r>
              <w:rPr>
                <w:sz w:val="22"/>
                <w:szCs w:val="22"/>
              </w:rPr>
              <w:t>ть и мышление);</w:t>
            </w:r>
          </w:p>
          <w:p w14:paraId="363EF6E7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воспитывать интерес к литературе, соотносить литературные факты с имеющимся жизненным опытом;</w:t>
            </w:r>
          </w:p>
          <w:p w14:paraId="2892D29D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воспитывать бережное отношение к окружающей природе.</w:t>
            </w:r>
          </w:p>
        </w:tc>
        <w:tc>
          <w:tcPr>
            <w:tcW w:w="1701" w:type="dxa"/>
          </w:tcPr>
          <w:p w14:paraId="23A68A95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Разгадывание загадок, чтение наизусть стихотворений об осени, беседа по картине "Осень", игра</w:t>
            </w:r>
            <w:r>
              <w:rPr>
                <w:rFonts w:ascii="Times New Roman" w:hAnsi="Times New Roman" w:cs="Times New Roman"/>
              </w:rPr>
              <w:t xml:space="preserve"> "Листики", игра "Один - много</w:t>
            </w:r>
          </w:p>
        </w:tc>
      </w:tr>
      <w:tr w:rsidR="005F64B0" w14:paraId="4C5FFE6F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146BCFE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7</w:t>
            </w:r>
          </w:p>
        </w:tc>
        <w:tc>
          <w:tcPr>
            <w:tcW w:w="1531" w:type="dxa"/>
          </w:tcPr>
          <w:p w14:paraId="07128A9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6D5B578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«Мир осенней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6" w:type="dxa"/>
          </w:tcPr>
          <w:p w14:paraId="643A01B4" w14:textId="77777777" w:rsidR="005F64B0" w:rsidRDefault="00904A7F">
            <w:pPr>
              <w:ind w:right="-108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4."Путешествие зайчонка и бельчонка в сад и огород"</w:t>
            </w:r>
          </w:p>
        </w:tc>
        <w:tc>
          <w:tcPr>
            <w:tcW w:w="5812" w:type="dxa"/>
          </w:tcPr>
          <w:p w14:paraId="206035A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25F60FCC" w14:textId="77777777" w:rsidR="005F64B0" w:rsidRDefault="00904A7F">
            <w:pPr>
              <w:pStyle w:val="26"/>
              <w:shd w:val="clear" w:color="auto" w:fill="auto"/>
              <w:tabs>
                <w:tab w:val="left" w:pos="362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использовать в практике общения описательные монологи и элементы объяснительной речи; поддерживать стремление задавать и правильно формулировать вопросы;</w:t>
            </w:r>
          </w:p>
          <w:p w14:paraId="6BC8C253" w14:textId="77777777" w:rsidR="005F64B0" w:rsidRDefault="00904A7F">
            <w:pPr>
              <w:pStyle w:val="26"/>
              <w:shd w:val="clear" w:color="auto" w:fill="auto"/>
              <w:tabs>
                <w:tab w:val="left" w:pos="362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речи;закреплять в активном словаре детей названия овощей и фруктов, систематизировать словарь, закреплять правильное произношение гласных и согласных звуков; развивать слуховое и зрит</w:t>
            </w:r>
            <w:r>
              <w:rPr>
                <w:sz w:val="22"/>
                <w:szCs w:val="22"/>
              </w:rPr>
              <w:t>ельное внимание и память, фонематический слух;воспитывать дружеские взаимоотношения между детьми, умение заниматься сообща.</w:t>
            </w:r>
          </w:p>
        </w:tc>
        <w:tc>
          <w:tcPr>
            <w:tcW w:w="1701" w:type="dxa"/>
          </w:tcPr>
          <w:p w14:paraId="0FD3D35B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 "Собираем урожай", игра "Жуки", </w:t>
            </w: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«Разложи по корзинкам», игра "Соберем урожай"</w:t>
            </w:r>
          </w:p>
        </w:tc>
      </w:tr>
      <w:tr w:rsidR="005F64B0" w14:paraId="1C6E5EFA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19B0C0E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9</w:t>
            </w:r>
          </w:p>
        </w:tc>
        <w:tc>
          <w:tcPr>
            <w:tcW w:w="1531" w:type="dxa"/>
          </w:tcPr>
          <w:p w14:paraId="2CE4B92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5D9EF9B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на транспорте поедем»</w:t>
            </w:r>
          </w:p>
        </w:tc>
        <w:tc>
          <w:tcPr>
            <w:tcW w:w="1276" w:type="dxa"/>
          </w:tcPr>
          <w:p w14:paraId="36DE82F9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«В гостях у ежика в осеннем лесу»</w:t>
            </w:r>
          </w:p>
        </w:tc>
        <w:tc>
          <w:tcPr>
            <w:tcW w:w="5812" w:type="dxa"/>
          </w:tcPr>
          <w:p w14:paraId="11536BB8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48581C7A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 обогащать словарь посредством ознакомления детей со свойствами и качествами лесных объектов; воспитывать интерес к литературе, учить соотносить литературные факты с имеющимся жиз</w:t>
            </w:r>
            <w:r>
              <w:rPr>
                <w:sz w:val="22"/>
                <w:szCs w:val="22"/>
              </w:rPr>
              <w:t>ненным опытом; помочь детям запомнить признаки, характеризующие лиственные и хвойные деревья;</w:t>
            </w:r>
          </w:p>
          <w:p w14:paraId="77495BB8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расширить представления о дарах леса, грибах и ягодах, произрастающих в наших лесах;учить различать съедобные и несъедобные грибы;упражнять в словообразовании и о</w:t>
            </w:r>
            <w:r>
              <w:rPr>
                <w:sz w:val="22"/>
                <w:szCs w:val="22"/>
              </w:rPr>
              <w:t>бразовании существительных в родительном падеже множественного числа;развивать познавательные процессы (внимание, восприятие, память и мышление);воспитывать интерес к окружающей природе и бережное отношение к ней;упражнять в ходьбе с высоко поднятыми колен</w:t>
            </w:r>
            <w:r>
              <w:rPr>
                <w:sz w:val="22"/>
                <w:szCs w:val="22"/>
              </w:rPr>
              <w:t>ями; умении выполнять ролевые движения в парах</w:t>
            </w:r>
          </w:p>
        </w:tc>
        <w:tc>
          <w:tcPr>
            <w:tcW w:w="1701" w:type="dxa"/>
          </w:tcPr>
          <w:p w14:paraId="54509528" w14:textId="77777777" w:rsidR="005F64B0" w:rsidRDefault="00904A7F">
            <w:pPr>
              <w:pStyle w:val="73"/>
              <w:shd w:val="clear" w:color="auto" w:fill="auto"/>
              <w:spacing w:before="0" w:line="240" w:lineRule="auto"/>
              <w:jc w:val="left"/>
              <w:rPr>
                <w:rFonts w:cs="Times New Roman"/>
                <w:b w:val="0"/>
                <w:i w:val="0"/>
                <w:sz w:val="22"/>
                <w:szCs w:val="22"/>
              </w:rPr>
            </w:pPr>
            <w:r>
              <w:rPr>
                <w:rStyle w:val="29"/>
                <w:sz w:val="22"/>
                <w:szCs w:val="22"/>
              </w:rPr>
              <w:t>Игра «Какой ты листок?»«Лошадки»</w:t>
            </w:r>
            <w:r>
              <w:rPr>
                <w:rFonts w:cs="Times New Roman"/>
                <w:b w:val="0"/>
                <w:i w:val="0"/>
                <w:sz w:val="22"/>
                <w:szCs w:val="22"/>
              </w:rPr>
              <w:t>«Мы шли-шли-шли...»</w:t>
            </w:r>
            <w:r>
              <w:rPr>
                <w:rStyle w:val="29"/>
                <w:sz w:val="22"/>
                <w:szCs w:val="22"/>
              </w:rPr>
              <w:t>«Собери грибы в корзинку»«Смотри, не зевай!»</w:t>
            </w:r>
            <w:r>
              <w:rPr>
                <w:rFonts w:cs="Times New Roman"/>
                <w:b w:val="0"/>
                <w:i w:val="0"/>
                <w:sz w:val="22"/>
                <w:szCs w:val="22"/>
              </w:rPr>
              <w:t>Пальчиковая гимнастика «За ягодами».</w:t>
            </w:r>
          </w:p>
          <w:p w14:paraId="32770E5A" w14:textId="77777777" w:rsidR="005F64B0" w:rsidRDefault="005F64B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7CF8DFCE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513E4CD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11</w:t>
            </w:r>
          </w:p>
        </w:tc>
        <w:tc>
          <w:tcPr>
            <w:tcW w:w="1531" w:type="dxa"/>
          </w:tcPr>
          <w:p w14:paraId="5E170B3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3516AD9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«Мой домашний любимец».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420DC3C2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«Помогите петушку научить мышат беречь хлеб»</w:t>
            </w:r>
          </w:p>
        </w:tc>
        <w:tc>
          <w:tcPr>
            <w:tcW w:w="5812" w:type="dxa"/>
          </w:tcPr>
          <w:p w14:paraId="251BBDC6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344C15AB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умение использовать вариативные формы приветствия, прощания, благодарности, обращения с просьбой;</w:t>
            </w:r>
          </w:p>
          <w:p w14:paraId="65E8188F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1403252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детей при ответах на вопросы использовать элементы объяснительной речи;</w:t>
            </w:r>
          </w:p>
          <w:p w14:paraId="57B61985" w14:textId="77777777" w:rsidR="005F64B0" w:rsidRDefault="00904A7F">
            <w:pPr>
              <w:pStyle w:val="26"/>
              <w:shd w:val="clear" w:color="auto" w:fill="auto"/>
              <w:tabs>
                <w:tab w:val="left" w:pos="361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</w:t>
            </w:r>
            <w:r>
              <w:rPr>
                <w:sz w:val="22"/>
                <w:szCs w:val="22"/>
              </w:rPr>
              <w:t>огащать словарь посредством ознакомления детей с хлебом и хлебобулочными изделиями;</w:t>
            </w:r>
          </w:p>
          <w:p w14:paraId="7FFDEBEA" w14:textId="77777777" w:rsidR="005F64B0" w:rsidRDefault="00904A7F">
            <w:pPr>
              <w:pStyle w:val="26"/>
              <w:shd w:val="clear" w:color="auto" w:fill="auto"/>
              <w:tabs>
                <w:tab w:val="left" w:pos="361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воспитывать интерес к литературе, учить соотносить литературные факты с имеющимся жизненным опытом, устанавливать причинные связи в тексте;</w:t>
            </w:r>
          </w:p>
          <w:p w14:paraId="4B505FBA" w14:textId="77777777" w:rsidR="005F64B0" w:rsidRDefault="00904A7F">
            <w:pPr>
              <w:pStyle w:val="26"/>
              <w:shd w:val="clear" w:color="auto" w:fill="auto"/>
              <w:tabs>
                <w:tab w:val="left" w:pos="361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познакомить детей с разнообразием хлебобулочных изделий;</w:t>
            </w:r>
          </w:p>
          <w:p w14:paraId="657535D0" w14:textId="77777777" w:rsidR="005F64B0" w:rsidRDefault="00904A7F">
            <w:pPr>
              <w:pStyle w:val="26"/>
              <w:shd w:val="clear" w:color="auto" w:fill="auto"/>
              <w:tabs>
                <w:tab w:val="left" w:pos="361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расширить и обогатить их знания о хлебе и его изготовлении;</w:t>
            </w:r>
          </w:p>
        </w:tc>
        <w:tc>
          <w:tcPr>
            <w:tcW w:w="1701" w:type="dxa"/>
          </w:tcPr>
          <w:p w14:paraId="5C9E6532" w14:textId="77777777" w:rsidR="005F64B0" w:rsidRDefault="00904A7F">
            <w:pPr>
              <w:pStyle w:val="73"/>
              <w:shd w:val="clear" w:color="auto" w:fill="auto"/>
              <w:spacing w:before="0" w:line="240" w:lineRule="auto"/>
              <w:jc w:val="left"/>
              <w:rPr>
                <w:rFonts w:cs="Times New Roman"/>
                <w:b w:val="0"/>
                <w:i w:val="0"/>
                <w:sz w:val="22"/>
                <w:szCs w:val="22"/>
              </w:rPr>
            </w:pPr>
            <w:r>
              <w:rPr>
                <w:rFonts w:cs="Times New Roman"/>
                <w:b w:val="0"/>
                <w:i w:val="0"/>
                <w:sz w:val="22"/>
                <w:szCs w:val="22"/>
              </w:rPr>
              <w:t>Игра «В землю зернышко попало...»</w:t>
            </w:r>
          </w:p>
          <w:p w14:paraId="439D19F0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«Поезд».</w:t>
            </w:r>
          </w:p>
        </w:tc>
      </w:tr>
      <w:tr w:rsidR="005F64B0" w14:paraId="60B36D31" w14:textId="77777777">
        <w:trPr>
          <w:gridAfter w:val="1"/>
          <w:wAfter w:w="12" w:type="dxa"/>
          <w:cantSplit/>
          <w:trHeight w:val="2399"/>
        </w:trPr>
        <w:tc>
          <w:tcPr>
            <w:tcW w:w="596" w:type="dxa"/>
          </w:tcPr>
          <w:p w14:paraId="72AED6F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13</w:t>
            </w:r>
          </w:p>
        </w:tc>
        <w:tc>
          <w:tcPr>
            <w:tcW w:w="1531" w:type="dxa"/>
          </w:tcPr>
          <w:p w14:paraId="3878FE8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Страна, в которой я живу</w:t>
            </w:r>
          </w:p>
          <w:p w14:paraId="14C910D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мы знаем о России. Символика России».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0098618D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7."Путешествие в страну игрушек"</w:t>
            </w:r>
          </w:p>
        </w:tc>
        <w:tc>
          <w:tcPr>
            <w:tcW w:w="5812" w:type="dxa"/>
          </w:tcPr>
          <w:p w14:paraId="70E31657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52DD09AE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04C94A2E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</w:t>
            </w:r>
            <w:r>
              <w:rPr>
                <w:sz w:val="22"/>
                <w:szCs w:val="22"/>
              </w:rPr>
              <w:t>етей при ответах на вопросы использовать элементы объяснительной речи;</w:t>
            </w:r>
          </w:p>
          <w:p w14:paraId="392F84C1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закреплять в активном словаре детей названия игрушек;</w:t>
            </w:r>
          </w:p>
          <w:p w14:paraId="6F04A2DF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совершенствовать грамматический строй речи;</w:t>
            </w:r>
          </w:p>
          <w:p w14:paraId="1FE93F26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координацию речи с движениями, зрительное и слуховое внимание, память;</w:t>
            </w:r>
          </w:p>
          <w:p w14:paraId="52284B47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</w:t>
            </w:r>
            <w:r>
              <w:rPr>
                <w:sz w:val="22"/>
                <w:szCs w:val="22"/>
              </w:rPr>
              <w:t>ывать бережное отношение к игрушкам.</w:t>
            </w:r>
          </w:p>
          <w:p w14:paraId="6EDCBEA7" w14:textId="77777777" w:rsidR="005F64B0" w:rsidRDefault="005F64B0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58B0109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"Чудесный сундучок", игра "Один -много", "Буратино", "Поиграем с игрушкой", "Что без чего?"</w:t>
            </w:r>
          </w:p>
        </w:tc>
      </w:tr>
      <w:tr w:rsidR="005F64B0" w14:paraId="105D0867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5E70D01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15</w:t>
            </w:r>
          </w:p>
        </w:tc>
        <w:tc>
          <w:tcPr>
            <w:tcW w:w="1531" w:type="dxa"/>
          </w:tcPr>
          <w:p w14:paraId="28EC9DD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186EED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«Как помочь птицам зимой».</w:t>
            </w:r>
          </w:p>
        </w:tc>
        <w:tc>
          <w:tcPr>
            <w:tcW w:w="1276" w:type="dxa"/>
          </w:tcPr>
          <w:p w14:paraId="72A02F9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В гости к старичку-лесовичку»</w:t>
            </w:r>
          </w:p>
        </w:tc>
        <w:tc>
          <w:tcPr>
            <w:tcW w:w="5812" w:type="dxa"/>
          </w:tcPr>
          <w:p w14:paraId="064F248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детей при ответах на вопросы использовать элементы объяснительной речи;</w:t>
            </w:r>
          </w:p>
          <w:p w14:paraId="25391301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обогащать словарь посредством ознакомления детей с лесом и лесными жителями;</w:t>
            </w:r>
          </w:p>
          <w:p w14:paraId="199ADD8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умение чистого произношения звуков родного языка, правильного словопроизношения;</w:t>
            </w:r>
          </w:p>
          <w:p w14:paraId="6531B83E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воспитыват</w:t>
            </w:r>
            <w:r>
              <w:rPr>
                <w:rFonts w:ascii="Times New Roman" w:hAnsi="Times New Roman" w:cs="Times New Roman"/>
              </w:rPr>
              <w:t>ь интерес к литературе, учить соотносить литературные факты с имеющимся жизненным опытом;</w:t>
            </w:r>
          </w:p>
          <w:p w14:paraId="3F761CC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расширить представления о жизни диких животных в природных условиях</w:t>
            </w:r>
          </w:p>
        </w:tc>
        <w:tc>
          <w:tcPr>
            <w:tcW w:w="1701" w:type="dxa"/>
          </w:tcPr>
          <w:p w14:paraId="313BF57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«Чью песенку слышишь в слове?»</w:t>
            </w:r>
          </w:p>
          <w:p w14:paraId="6444758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«Найди себе пару»</w:t>
            </w:r>
          </w:p>
          <w:p w14:paraId="315E7937" w14:textId="77777777" w:rsidR="005F64B0" w:rsidRDefault="005F64B0">
            <w:pPr>
              <w:rPr>
                <w:rFonts w:ascii="Times New Roman" w:hAnsi="Times New Roman" w:cs="Times New Roman"/>
              </w:rPr>
            </w:pPr>
          </w:p>
        </w:tc>
      </w:tr>
      <w:tr w:rsidR="005F64B0" w14:paraId="0CBD15D7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5C180D9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17</w:t>
            </w:r>
          </w:p>
        </w:tc>
        <w:tc>
          <w:tcPr>
            <w:tcW w:w="1531" w:type="dxa"/>
          </w:tcPr>
          <w:p w14:paraId="21CE403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00820FB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«Из чего сделаны предметы?».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14:paraId="18A2A160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9."Поможем бабушке федоре»</w:t>
            </w:r>
          </w:p>
          <w:p w14:paraId="32159FF1" w14:textId="77777777" w:rsidR="005F64B0" w:rsidRDefault="005F64B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14:paraId="02A5AB2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28A36A52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уточнить и расширить активный словарь по теме «Посуда» (тарелка, вилка, ложка, чашка, блюдце, </w:t>
            </w:r>
            <w:r>
              <w:rPr>
                <w:rFonts w:ascii="Times New Roman" w:hAnsi="Times New Roman" w:cs="Times New Roman"/>
              </w:rPr>
              <w:t>кастрюля, сковорода, чайник, стакан; мыть, вытирать, разбивать, пить, есть, жарить, кипятить; самовар); поддерживать стремление задавать и правильно формулировать вопросы;учить детей при ответах на вопросы использовать элементы объяснительной речи;развиват</w:t>
            </w:r>
            <w:r>
              <w:rPr>
                <w:rFonts w:ascii="Times New Roman" w:hAnsi="Times New Roman" w:cs="Times New Roman"/>
              </w:rPr>
              <w:t>ь умение составлять загадки-описания по образцу со зрительной опорой;совершенствовать грамматический строй речи;</w:t>
            </w:r>
          </w:p>
          <w:p w14:paraId="20328CA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формировать навыки сотрудничества, ответственного отношения к выполнению задания;воспитывать бережное отношение к посуде, желание содержать ее </w:t>
            </w:r>
            <w:r>
              <w:rPr>
                <w:rFonts w:ascii="Times New Roman" w:hAnsi="Times New Roman" w:cs="Times New Roman"/>
              </w:rPr>
              <w:t>в чистоте.</w:t>
            </w:r>
            <w:r>
              <w:rPr>
                <w:rFonts w:ascii="Times New Roman" w:hAnsi="Times New Roman" w:cs="Times New Roman"/>
              </w:rPr>
              <w:br w:type="page" w:clear="all"/>
            </w:r>
          </w:p>
        </w:tc>
        <w:tc>
          <w:tcPr>
            <w:tcW w:w="1701" w:type="dxa"/>
          </w:tcPr>
          <w:p w14:paraId="4E4A554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«Назови ласково».</w:t>
            </w:r>
          </w:p>
          <w:p w14:paraId="14B6FB0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 Что лишнее?»</w:t>
            </w:r>
          </w:p>
          <w:p w14:paraId="4AC9C098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«Разбитые чашки».</w:t>
            </w:r>
          </w:p>
          <w:p w14:paraId="38EE5AC4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«Горячая каша»</w:t>
            </w:r>
          </w:p>
          <w:p w14:paraId="2B1CD8FC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«Магазин посуды»</w:t>
            </w:r>
          </w:p>
        </w:tc>
      </w:tr>
      <w:tr w:rsidR="005F64B0" w14:paraId="09C58AE4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4CFB87D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19</w:t>
            </w:r>
          </w:p>
        </w:tc>
        <w:tc>
          <w:tcPr>
            <w:tcW w:w="1531" w:type="dxa"/>
          </w:tcPr>
          <w:p w14:paraId="6897E9F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 в лесу</w:t>
            </w:r>
          </w:p>
          <w:p w14:paraId="26F6DFC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«Зимовье зверей»</w:t>
            </w:r>
          </w:p>
        </w:tc>
        <w:tc>
          <w:tcPr>
            <w:tcW w:w="1276" w:type="dxa"/>
          </w:tcPr>
          <w:p w14:paraId="67F2A5BC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10.«Спасем лесных зверей от проделок вьюги злой»</w:t>
            </w:r>
          </w:p>
        </w:tc>
        <w:tc>
          <w:tcPr>
            <w:tcW w:w="5812" w:type="dxa"/>
          </w:tcPr>
          <w:p w14:paraId="62CD0718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6E960FD6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использовать в практике общения описательные монологи и элементы объяснительной речи;</w:t>
            </w:r>
          </w:p>
          <w:p w14:paraId="0DEA8912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7999229F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</w:t>
            </w:r>
          </w:p>
          <w:p w14:paraId="02D2189D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обогащать словарь посредством ознакомления детей с признаками зимы;</w:t>
            </w:r>
          </w:p>
          <w:p w14:paraId="5106F369" w14:textId="77777777" w:rsidR="005F64B0" w:rsidRDefault="00904A7F">
            <w:pPr>
              <w:pStyle w:val="26"/>
              <w:shd w:val="clear" w:color="auto" w:fill="auto"/>
              <w:tabs>
                <w:tab w:val="left" w:pos="88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дать представления о жизни и повадках диких животных в природных условиях;</w:t>
            </w:r>
          </w:p>
        </w:tc>
        <w:tc>
          <w:tcPr>
            <w:tcW w:w="1701" w:type="dxa"/>
          </w:tcPr>
          <w:p w14:paraId="12B4DBB7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«Одеваемся на прогулку»Игра «Большой</w:t>
            </w:r>
            <w:r>
              <w:rPr>
                <w:rFonts w:ascii="Times New Roman" w:hAnsi="Times New Roman" w:cs="Times New Roman"/>
              </w:rPr>
              <w:t xml:space="preserve"> — </w:t>
            </w: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маленький»Игра «Доскажи словечко»</w:t>
            </w:r>
          </w:p>
          <w:p w14:paraId="3F5DBA6C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«Зайка беленький сидит»</w:t>
            </w:r>
          </w:p>
        </w:tc>
      </w:tr>
      <w:tr w:rsidR="005F64B0" w14:paraId="1C6A76BC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7A6E158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21</w:t>
            </w:r>
          </w:p>
        </w:tc>
        <w:tc>
          <w:tcPr>
            <w:tcW w:w="1531" w:type="dxa"/>
          </w:tcPr>
          <w:p w14:paraId="6C3BFD6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Зима</w:t>
            </w:r>
          </w:p>
          <w:p w14:paraId="54756F3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«Витамины – помощники здоровья»</w:t>
            </w:r>
          </w:p>
        </w:tc>
        <w:tc>
          <w:tcPr>
            <w:tcW w:w="1276" w:type="dxa"/>
          </w:tcPr>
          <w:p w14:paraId="3839B674" w14:textId="77777777" w:rsidR="005F64B0" w:rsidRDefault="00904A7F">
            <w:pPr>
              <w:ind w:left="-154" w:right="-67"/>
              <w:jc w:val="both"/>
              <w:rPr>
                <w:rFonts w:ascii="Times New Roman" w:eastAsia="Calibri" w:hAnsi="Times New Roman" w:cs="Times New Roman"/>
              </w:rPr>
            </w:pPr>
            <w:bookmarkStart w:id="2" w:name="bookmark12"/>
            <w:r>
              <w:rPr>
                <w:rFonts w:ascii="Times New Roman" w:hAnsi="Times New Roman" w:cs="Times New Roman"/>
              </w:rPr>
              <w:t>11.«В гости к леснику»</w:t>
            </w:r>
            <w:bookmarkEnd w:id="2"/>
          </w:p>
        </w:tc>
        <w:tc>
          <w:tcPr>
            <w:tcW w:w="5812" w:type="dxa"/>
          </w:tcPr>
          <w:p w14:paraId="19194F91" w14:textId="77777777" w:rsidR="005F64B0" w:rsidRDefault="00904A7F">
            <w:pPr>
              <w:pStyle w:val="26"/>
              <w:shd w:val="clear" w:color="auto" w:fill="auto"/>
              <w:tabs>
                <w:tab w:val="left" w:pos="34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активизировать познавательную и речевую деятельность детей;</w:t>
            </w:r>
          </w:p>
          <w:p w14:paraId="7B0E35D4" w14:textId="77777777" w:rsidR="005F64B0" w:rsidRDefault="00904A7F">
            <w:pPr>
              <w:pStyle w:val="26"/>
              <w:shd w:val="clear" w:color="auto" w:fill="auto"/>
              <w:tabs>
                <w:tab w:val="left" w:pos="34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обогащать словарь детей (лесник, лес, лесные жители, лесовичок, сторожка; дикие звери, детеныши; ель, сосна, хвойные деревья; пчела, пчелка, мед, медовый);</w:t>
            </w:r>
          </w:p>
          <w:p w14:paraId="6B340325" w14:textId="77777777" w:rsidR="005F64B0" w:rsidRDefault="00904A7F">
            <w:pPr>
              <w:pStyle w:val="26"/>
              <w:shd w:val="clear" w:color="auto" w:fill="auto"/>
              <w:tabs>
                <w:tab w:val="left" w:pos="34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формировать целостную картину окружающег</w:t>
            </w:r>
            <w:r>
              <w:rPr>
                <w:sz w:val="22"/>
                <w:szCs w:val="22"/>
              </w:rPr>
              <w:t>о мира;</w:t>
            </w:r>
          </w:p>
          <w:p w14:paraId="45698978" w14:textId="77777777" w:rsidR="005F64B0" w:rsidRDefault="00904A7F">
            <w:pPr>
              <w:pStyle w:val="26"/>
              <w:shd w:val="clear" w:color="auto" w:fill="auto"/>
              <w:tabs>
                <w:tab w:val="left" w:pos="34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способствовать овладению детьми речевыми нормами в конкретных речевых ситуациях</w:t>
            </w:r>
          </w:p>
        </w:tc>
        <w:tc>
          <w:tcPr>
            <w:tcW w:w="1701" w:type="dxa"/>
          </w:tcPr>
          <w:p w14:paraId="7CCB9123" w14:textId="77777777" w:rsidR="005F64B0" w:rsidRDefault="00904A7F">
            <w:pPr>
              <w:rPr>
                <w:rStyle w:val="3Exact"/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«Назови ласково».</w:t>
            </w:r>
          </w:p>
          <w:p w14:paraId="288BF609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«Кто кем был?»</w:t>
            </w:r>
          </w:p>
        </w:tc>
      </w:tr>
      <w:tr w:rsidR="005F64B0" w14:paraId="093FEAB8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3B59DE5E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23</w:t>
            </w:r>
          </w:p>
        </w:tc>
        <w:tc>
          <w:tcPr>
            <w:tcW w:w="1531" w:type="dxa"/>
          </w:tcPr>
          <w:p w14:paraId="01B48E5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«Зима»</w:t>
            </w:r>
          </w:p>
          <w:p w14:paraId="06C5A9C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«Большие и маленькие» (домашние животные и их детёныши). </w:t>
            </w:r>
          </w:p>
        </w:tc>
        <w:tc>
          <w:tcPr>
            <w:tcW w:w="1276" w:type="dxa"/>
          </w:tcPr>
          <w:p w14:paraId="680EE8AC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 «Праздник пап»</w:t>
            </w:r>
          </w:p>
        </w:tc>
        <w:tc>
          <w:tcPr>
            <w:tcW w:w="5812" w:type="dxa"/>
          </w:tcPr>
          <w:p w14:paraId="1F00F3DB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0297D9E6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</w:t>
            </w:r>
            <w:r>
              <w:rPr>
                <w:sz w:val="22"/>
                <w:szCs w:val="22"/>
              </w:rPr>
              <w:t>и; формировать представление о празднике День защитника Отечества;развивать связную речь детей, побуждая их составлять небольшие рассказы о своих папах;обогащать лексический запас слов по теме (Отечество, защитник); учить использовать в речи прилагательные</w:t>
            </w:r>
            <w:r>
              <w:rPr>
                <w:sz w:val="22"/>
                <w:szCs w:val="22"/>
              </w:rPr>
              <w:t>, слова-антонимы; формировать умение образовывать родительный падеж имен существительных со значением отсутствия</w:t>
            </w:r>
          </w:p>
        </w:tc>
        <w:tc>
          <w:tcPr>
            <w:tcW w:w="1701" w:type="dxa"/>
          </w:tcPr>
          <w:p w14:paraId="168F0F0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Дидактическая игра «Расскажи о своем папе»</w:t>
            </w:r>
            <w:r>
              <w:rPr>
                <w:rFonts w:ascii="Times New Roman" w:hAnsi="Times New Roman" w:cs="Times New Roman"/>
              </w:rPr>
              <w:t xml:space="preserve"> Дидактическая игра-звукоподражание с артикуляционной гимнастикой «Чтоумеют наши папы»</w:t>
            </w:r>
          </w:p>
        </w:tc>
      </w:tr>
      <w:tr w:rsidR="005F64B0" w14:paraId="3EDC3134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741C4C4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25</w:t>
            </w:r>
          </w:p>
        </w:tc>
        <w:tc>
          <w:tcPr>
            <w:tcW w:w="1531" w:type="dxa"/>
          </w:tcPr>
          <w:p w14:paraId="7CA79C9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452FCB8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«Поздравляем мам». </w:t>
            </w:r>
          </w:p>
        </w:tc>
        <w:tc>
          <w:tcPr>
            <w:tcW w:w="1276" w:type="dxa"/>
          </w:tcPr>
          <w:p w14:paraId="55A02FE5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bookmarkStart w:id="3" w:name="bookmark16"/>
            <w:r>
              <w:rPr>
                <w:rFonts w:ascii="Times New Roman" w:hAnsi="Times New Roman" w:cs="Times New Roman"/>
              </w:rPr>
              <w:t>13.«Помоги красавице весне»</w:t>
            </w:r>
            <w:bookmarkEnd w:id="3"/>
          </w:p>
        </w:tc>
        <w:tc>
          <w:tcPr>
            <w:tcW w:w="5812" w:type="dxa"/>
          </w:tcPr>
          <w:p w14:paraId="7D5A37F5" w14:textId="77777777" w:rsidR="005F64B0" w:rsidRDefault="00904A7F">
            <w:pPr>
              <w:pStyle w:val="26"/>
              <w:shd w:val="clear" w:color="auto" w:fill="auto"/>
              <w:tabs>
                <w:tab w:val="left" w:pos="35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вопросы;учить</w:t>
            </w:r>
            <w:r>
              <w:rPr>
                <w:sz w:val="22"/>
                <w:szCs w:val="22"/>
              </w:rPr>
              <w:t xml:space="preserve"> детей при ответах на вопросы использовать элементы объяснительной речи;</w:t>
            </w:r>
          </w:p>
          <w:p w14:paraId="0921B50F" w14:textId="77777777" w:rsidR="005F64B0" w:rsidRDefault="00904A7F">
            <w:pPr>
              <w:pStyle w:val="26"/>
              <w:shd w:val="clear" w:color="auto" w:fill="auto"/>
              <w:tabs>
                <w:tab w:val="left" w:pos="35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чистое произношение звуков родного языка, правильное слово- произношение;воспитывать интерес к литературе, умение соотносить литературные факты с имеющимся жизненным опытом;</w:t>
            </w:r>
            <w:r>
              <w:rPr>
                <w:sz w:val="22"/>
                <w:szCs w:val="22"/>
              </w:rPr>
              <w:t>закреплять и обобщать представления дошкольников о признаках ранней весны на основе полученных ранее знаний;активизировать словарь по теме «Ранняя весна»; закрепить умение подбирать прилагательные и глаголы к существительным; развивать умение подбирать ант</w:t>
            </w:r>
            <w:r>
              <w:rPr>
                <w:sz w:val="22"/>
                <w:szCs w:val="22"/>
              </w:rPr>
              <w:t>онимы; совершенствовать грамматический строй речи</w:t>
            </w:r>
          </w:p>
        </w:tc>
        <w:tc>
          <w:tcPr>
            <w:tcW w:w="1701" w:type="dxa"/>
          </w:tcPr>
          <w:p w14:paraId="6D2BA815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«Подскажи словечко».</w:t>
            </w:r>
          </w:p>
        </w:tc>
      </w:tr>
      <w:tr w:rsidR="005F64B0" w14:paraId="75F99701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2058703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27</w:t>
            </w:r>
          </w:p>
        </w:tc>
        <w:tc>
          <w:tcPr>
            <w:tcW w:w="1531" w:type="dxa"/>
          </w:tcPr>
          <w:p w14:paraId="7BD6673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Весна пришла</w:t>
            </w:r>
          </w:p>
          <w:p w14:paraId="6B41A1E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«Природа просыпается после зимы». </w:t>
            </w:r>
          </w:p>
        </w:tc>
        <w:tc>
          <w:tcPr>
            <w:tcW w:w="1276" w:type="dxa"/>
          </w:tcPr>
          <w:p w14:paraId="4FEC484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bookmarkStart w:id="4" w:name="bookmark9"/>
            <w:r>
              <w:rPr>
                <w:rFonts w:ascii="Times New Roman" w:hAnsi="Times New Roman" w:cs="Times New Roman"/>
              </w:rPr>
              <w:t>14.«Лесное путешествие»</w:t>
            </w:r>
            <w:bookmarkEnd w:id="4"/>
          </w:p>
          <w:p w14:paraId="369D71EF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5128A2C2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1EF8CA84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497DDBDB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7C683958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456CEE89" w14:textId="77777777" w:rsidR="005F64B0" w:rsidRDefault="005F64B0">
            <w:pPr>
              <w:jc w:val="both"/>
              <w:rPr>
                <w:rFonts w:ascii="Times New Roman" w:hAnsi="Times New Roman" w:cs="Times New Roman"/>
              </w:rPr>
            </w:pPr>
          </w:p>
          <w:p w14:paraId="7F07EA7D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12" w:type="dxa"/>
          </w:tcPr>
          <w:p w14:paraId="6DBBACC0" w14:textId="77777777" w:rsidR="005F64B0" w:rsidRDefault="00904A7F">
            <w:pPr>
              <w:pStyle w:val="26"/>
              <w:shd w:val="clear" w:color="auto" w:fill="auto"/>
              <w:tabs>
                <w:tab w:val="left" w:pos="54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53DF3EF4" w14:textId="77777777" w:rsidR="005F64B0" w:rsidRDefault="00904A7F">
            <w:pPr>
              <w:pStyle w:val="26"/>
              <w:shd w:val="clear" w:color="auto" w:fill="auto"/>
              <w:tabs>
                <w:tab w:val="left" w:pos="54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диалогическую форму речи, умение принимать участие в групповом разговоре, умение разгадывать загадки;</w:t>
            </w:r>
          </w:p>
          <w:p w14:paraId="367F0490" w14:textId="77777777" w:rsidR="005F64B0" w:rsidRDefault="00904A7F">
            <w:pPr>
              <w:pStyle w:val="26"/>
              <w:shd w:val="clear" w:color="auto" w:fill="auto"/>
              <w:tabs>
                <w:tab w:val="left" w:pos="54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</w:t>
            </w:r>
            <w:r>
              <w:rPr>
                <w:sz w:val="22"/>
                <w:szCs w:val="22"/>
              </w:rPr>
              <w:t>ьно формулировать вопросы;</w:t>
            </w:r>
          </w:p>
          <w:p w14:paraId="41DECDB2" w14:textId="77777777" w:rsidR="005F64B0" w:rsidRDefault="00904A7F">
            <w:pPr>
              <w:pStyle w:val="26"/>
              <w:shd w:val="clear" w:color="auto" w:fill="auto"/>
              <w:tabs>
                <w:tab w:val="left" w:pos="54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</w:t>
            </w:r>
          </w:p>
          <w:p w14:paraId="1B860726" w14:textId="77777777" w:rsidR="005F64B0" w:rsidRDefault="00904A7F">
            <w:pPr>
              <w:pStyle w:val="26"/>
              <w:shd w:val="clear" w:color="auto" w:fill="auto"/>
              <w:tabs>
                <w:tab w:val="left" w:pos="1143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формировать навыки нравственного поведения (забота о животных);</w:t>
            </w:r>
          </w:p>
        </w:tc>
        <w:tc>
          <w:tcPr>
            <w:tcW w:w="1701" w:type="dxa"/>
          </w:tcPr>
          <w:p w14:paraId="7FCCFC57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«Вверху</w:t>
            </w:r>
            <w:r>
              <w:rPr>
                <w:rFonts w:ascii="Times New Roman" w:hAnsi="Times New Roman" w:cs="Times New Roman"/>
                <w:b/>
                <w:i/>
              </w:rPr>
              <w:t xml:space="preserve"> — </w:t>
            </w: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внизу»</w:t>
            </w:r>
          </w:p>
        </w:tc>
      </w:tr>
      <w:tr w:rsidR="005F64B0" w14:paraId="1032385B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0322F5E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29</w:t>
            </w:r>
          </w:p>
        </w:tc>
        <w:tc>
          <w:tcPr>
            <w:tcW w:w="1531" w:type="dxa"/>
          </w:tcPr>
          <w:p w14:paraId="6F3F7D9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Юмор в нашей жизни</w:t>
            </w:r>
          </w:p>
          <w:p w14:paraId="71C22DA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«Весёлые истории».</w:t>
            </w:r>
          </w:p>
        </w:tc>
        <w:tc>
          <w:tcPr>
            <w:tcW w:w="1276" w:type="dxa"/>
          </w:tcPr>
          <w:p w14:paraId="415E2CC5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15.«В деревню к бабушке Варварушке»</w:t>
            </w:r>
          </w:p>
        </w:tc>
        <w:tc>
          <w:tcPr>
            <w:tcW w:w="5812" w:type="dxa"/>
          </w:tcPr>
          <w:p w14:paraId="54E857F5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70833C66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</w:t>
            </w:r>
          </w:p>
          <w:p w14:paraId="75B1128E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обогащать словарь посредством ознакомления детей с жизнью в деревне и домашними животными;</w:t>
            </w:r>
          </w:p>
          <w:p w14:paraId="2521DB62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формировать умение различать животных и их детенышей, правильно их называть;</w:t>
            </w:r>
          </w:p>
        </w:tc>
        <w:tc>
          <w:tcPr>
            <w:tcW w:w="1701" w:type="dxa"/>
          </w:tcPr>
          <w:p w14:paraId="1EE9F394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«Крол</w:t>
            </w: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ик».Игра «Кто что любит»Игра «Найди свою маму»</w:t>
            </w:r>
          </w:p>
        </w:tc>
      </w:tr>
      <w:tr w:rsidR="005F64B0" w14:paraId="6579D643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71A8A86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31</w:t>
            </w:r>
          </w:p>
        </w:tc>
        <w:tc>
          <w:tcPr>
            <w:tcW w:w="1531" w:type="dxa"/>
          </w:tcPr>
          <w:p w14:paraId="6E50DA0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Скворцы прилетели, на крыльях весну принесли</w:t>
            </w:r>
          </w:p>
          <w:p w14:paraId="2EC9D06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«Большие и маленькие (дикие животные и их детеныши)»</w:t>
            </w:r>
          </w:p>
        </w:tc>
        <w:tc>
          <w:tcPr>
            <w:tcW w:w="1276" w:type="dxa"/>
          </w:tcPr>
          <w:p w14:paraId="0F4CFBBA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16.«В гостях у золотой рыбки»</w:t>
            </w:r>
          </w:p>
        </w:tc>
        <w:tc>
          <w:tcPr>
            <w:tcW w:w="5812" w:type="dxa"/>
          </w:tcPr>
          <w:p w14:paraId="1761CF29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</w:p>
          <w:p w14:paraId="1E552167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</w:t>
            </w:r>
          </w:p>
          <w:p w14:paraId="42EF2729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обогащать словарь посредством ознакомления детей со свойствами и качествами объектов, предметов и материалов и</w:t>
            </w:r>
            <w:r>
              <w:rPr>
                <w:sz w:val="22"/>
                <w:szCs w:val="22"/>
              </w:rPr>
              <w:t xml:space="preserve"> выполнения обследовательских действий;</w:t>
            </w:r>
          </w:p>
          <w:p w14:paraId="6BBE3951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диалогическую речь детей, активизировать их словарь;</w:t>
            </w:r>
          </w:p>
          <w:p w14:paraId="7BA9C811" w14:textId="77777777" w:rsidR="005F64B0" w:rsidRDefault="005F64B0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</w:tcPr>
          <w:p w14:paraId="3B6D26E4" w14:textId="77777777" w:rsidR="005F64B0" w:rsidRDefault="00904A7F">
            <w:pPr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«Рыбки»Игра «Бабушка Маланья»</w:t>
            </w:r>
          </w:p>
        </w:tc>
      </w:tr>
      <w:tr w:rsidR="005F64B0" w14:paraId="2C60C51D" w14:textId="77777777">
        <w:trPr>
          <w:gridAfter w:val="1"/>
          <w:wAfter w:w="12" w:type="dxa"/>
          <w:cantSplit/>
          <w:trHeight w:val="1134"/>
        </w:trPr>
        <w:tc>
          <w:tcPr>
            <w:tcW w:w="596" w:type="dxa"/>
          </w:tcPr>
          <w:p w14:paraId="0E1DB59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33</w:t>
            </w:r>
          </w:p>
        </w:tc>
        <w:tc>
          <w:tcPr>
            <w:tcW w:w="1531" w:type="dxa"/>
          </w:tcPr>
          <w:p w14:paraId="24CC0EE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Победы</w:t>
            </w:r>
          </w:p>
          <w:p w14:paraId="4363FAA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(только совместная деятельность, ОД не проводим)</w:t>
            </w:r>
          </w:p>
          <w:p w14:paraId="6D947B0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«День Победы».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6" w:type="dxa"/>
          </w:tcPr>
          <w:p w14:paraId="74401CD2" w14:textId="77777777" w:rsidR="005F64B0" w:rsidRDefault="00904A7F">
            <w:pPr>
              <w:ind w:left="-108" w:right="-108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17.«Прогулка в лес»</w:t>
            </w:r>
          </w:p>
        </w:tc>
        <w:tc>
          <w:tcPr>
            <w:tcW w:w="5812" w:type="dxa"/>
          </w:tcPr>
          <w:p w14:paraId="5A9E9282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стремление задавать и правильно формулировать вопросы;</w:t>
            </w:r>
            <w:r>
              <w:rPr>
                <w:sz w:val="22"/>
                <w:szCs w:val="22"/>
              </w:rPr>
              <w:br w:type="page" w:clear="all"/>
            </w:r>
          </w:p>
          <w:p w14:paraId="10676690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при ответах на вопросы использовать элементы объяснительной речи;</w:t>
            </w:r>
          </w:p>
          <w:p w14:paraId="69D653EA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обогащать словарь посредством ознакомления детей с лесом и его обитателями;</w:t>
            </w:r>
          </w:p>
          <w:p w14:paraId="5E5E1B49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формировать представления об образе жизни лесных зверей, их подготовке к зиме, учить устанавливать причинно-следственные связи;</w:t>
            </w:r>
          </w:p>
        </w:tc>
        <w:tc>
          <w:tcPr>
            <w:tcW w:w="1701" w:type="dxa"/>
          </w:tcPr>
          <w:p w14:paraId="5B49B335" w14:textId="77777777" w:rsidR="005F64B0" w:rsidRDefault="00904A7F">
            <w:pPr>
              <w:rPr>
                <w:rStyle w:val="3Exact"/>
                <w:rFonts w:ascii="Times New Roman" w:hAnsi="Times New Roman" w:cs="Times New Roman"/>
                <w:b w:val="0"/>
                <w:i/>
                <w:sz w:val="22"/>
                <w:szCs w:val="22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«Чьи следы?»</w:t>
            </w:r>
          </w:p>
          <w:p w14:paraId="356CE37A" w14:textId="77777777" w:rsidR="005F64B0" w:rsidRDefault="00904A7F">
            <w:pP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«Кто чем питается».</w:t>
            </w:r>
          </w:p>
          <w:p w14:paraId="2D5F9663" w14:textId="77777777" w:rsidR="005F64B0" w:rsidRDefault="00904A7F">
            <w:pP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«Чей</w:t>
            </w: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 xml:space="preserve"> домик?»</w:t>
            </w:r>
          </w:p>
          <w:p w14:paraId="4719305A" w14:textId="77777777" w:rsidR="005F64B0" w:rsidRDefault="005F64B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F64B0" w14:paraId="1593708A" w14:textId="77777777">
        <w:trPr>
          <w:gridAfter w:val="1"/>
          <w:wAfter w:w="12" w:type="dxa"/>
          <w:cantSplit/>
          <w:trHeight w:val="1832"/>
        </w:trPr>
        <w:tc>
          <w:tcPr>
            <w:tcW w:w="596" w:type="dxa"/>
          </w:tcPr>
          <w:p w14:paraId="1776A9E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60B78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</w:t>
            </w:r>
          </w:p>
          <w:p w14:paraId="1F6D306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«Кукольный домик»</w:t>
            </w:r>
          </w:p>
        </w:tc>
        <w:tc>
          <w:tcPr>
            <w:tcW w:w="1276" w:type="dxa"/>
          </w:tcPr>
          <w:p w14:paraId="3AE78789" w14:textId="77777777" w:rsidR="005F64B0" w:rsidRDefault="00904A7F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18.«Сила волшебных слов»</w:t>
            </w:r>
          </w:p>
        </w:tc>
        <w:tc>
          <w:tcPr>
            <w:tcW w:w="5812" w:type="dxa"/>
          </w:tcPr>
          <w:p w14:paraId="5F47669D" w14:textId="77777777" w:rsidR="005F64B0" w:rsidRDefault="00904A7F">
            <w:pPr>
              <w:pStyle w:val="150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rFonts w:cs="Times New Roman"/>
                <w:b w:val="0"/>
                <w:bCs w:val="0"/>
                <w:sz w:val="22"/>
                <w:szCs w:val="22"/>
              </w:rPr>
            </w:pPr>
            <w:r>
              <w:rPr>
                <w:rFonts w:cs="Times New Roman"/>
                <w:b w:val="0"/>
                <w:bCs w:val="0"/>
                <w:sz w:val="22"/>
                <w:szCs w:val="22"/>
              </w:rPr>
              <w:t>поддерживать инициативность и самостоятельность ребенка в речевом общении со взрослыми и сверстниками;</w:t>
            </w:r>
          </w:p>
          <w:p w14:paraId="513878B0" w14:textId="77777777" w:rsidR="005F64B0" w:rsidRDefault="00904A7F">
            <w:pPr>
              <w:pStyle w:val="150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rFonts w:cs="Times New Roman"/>
                <w:b w:val="0"/>
                <w:bCs w:val="0"/>
                <w:sz w:val="22"/>
                <w:szCs w:val="22"/>
              </w:rPr>
            </w:pPr>
            <w:r>
              <w:rPr>
                <w:rFonts w:cs="Times New Roman"/>
                <w:b w:val="0"/>
                <w:bCs w:val="0"/>
                <w:sz w:val="22"/>
                <w:szCs w:val="22"/>
              </w:rPr>
              <w:t>развивать умение использовать вариативные формы приветствия, прощания, благодарности, обращения с просьбой; упражнять в употреблении словесных форм вежли</w:t>
            </w:r>
            <w:r>
              <w:rPr>
                <w:rFonts w:cs="Times New Roman"/>
                <w:b w:val="0"/>
                <w:bCs w:val="0"/>
                <w:sz w:val="22"/>
                <w:szCs w:val="22"/>
              </w:rPr>
              <w:t>вости в игре; воспитывать интерес к литературе</w:t>
            </w:r>
          </w:p>
        </w:tc>
        <w:tc>
          <w:tcPr>
            <w:tcW w:w="1701" w:type="dxa"/>
          </w:tcPr>
          <w:p w14:paraId="7E7AE81A" w14:textId="77777777" w:rsidR="005F64B0" w:rsidRDefault="00904A7F">
            <w:pPr>
              <w:pStyle w:val="73"/>
              <w:shd w:val="clear" w:color="auto" w:fill="auto"/>
              <w:spacing w:before="0" w:line="240" w:lineRule="auto"/>
              <w:jc w:val="left"/>
              <w:rPr>
                <w:rFonts w:cs="Times New Roman"/>
                <w:b w:val="0"/>
                <w:i w:val="0"/>
                <w:sz w:val="22"/>
                <w:szCs w:val="22"/>
              </w:rPr>
            </w:pPr>
            <w:r>
              <w:rPr>
                <w:rFonts w:cs="Times New Roman"/>
                <w:b w:val="0"/>
                <w:i w:val="0"/>
                <w:sz w:val="22"/>
                <w:szCs w:val="22"/>
              </w:rPr>
              <w:t>Игра «Поезд».</w:t>
            </w:r>
          </w:p>
          <w:p w14:paraId="4C272A6D" w14:textId="77777777" w:rsidR="005F64B0" w:rsidRDefault="00904A7F">
            <w:pPr>
              <w:numPr>
                <w:ilvl w:val="0"/>
                <w:numId w:val="2"/>
              </w:numPr>
              <w:tabs>
                <w:tab w:val="left" w:pos="317"/>
              </w:tabs>
              <w:ind w:left="33" w:firstLine="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Style w:val="29"/>
                <w:rFonts w:eastAsia="Calibri"/>
                <w:b w:val="0"/>
                <w:i w:val="0"/>
                <w:sz w:val="22"/>
                <w:szCs w:val="22"/>
              </w:rPr>
              <w:t>Игра «Пойдем в гости»</w:t>
            </w:r>
          </w:p>
        </w:tc>
      </w:tr>
      <w:tr w:rsidR="005F64B0" w14:paraId="489B5720" w14:textId="77777777">
        <w:tc>
          <w:tcPr>
            <w:tcW w:w="10928" w:type="dxa"/>
            <w:gridSpan w:val="6"/>
          </w:tcPr>
          <w:p w14:paraId="545128E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 ОД: 18</w:t>
            </w:r>
          </w:p>
        </w:tc>
      </w:tr>
    </w:tbl>
    <w:p w14:paraId="0A6A305C" w14:textId="77777777" w:rsidR="005F64B0" w:rsidRDefault="005F64B0"/>
    <w:p w14:paraId="26CDE2B6" w14:textId="77777777" w:rsidR="005F64B0" w:rsidRDefault="005F64B0"/>
    <w:p w14:paraId="437F16D1" w14:textId="77777777" w:rsidR="005F64B0" w:rsidRDefault="005F64B0"/>
    <w:p w14:paraId="7D9B1A53" w14:textId="77777777" w:rsidR="005F64B0" w:rsidRDefault="005F64B0"/>
    <w:p w14:paraId="424DF084" w14:textId="77777777" w:rsidR="005F64B0" w:rsidRDefault="005F64B0"/>
    <w:p w14:paraId="4310D64A" w14:textId="77777777" w:rsidR="005F64B0" w:rsidRDefault="005F64B0"/>
    <w:p w14:paraId="77F9A2A8" w14:textId="77777777" w:rsidR="005F64B0" w:rsidRDefault="005F64B0"/>
    <w:p w14:paraId="3EE1F5B3" w14:textId="77777777" w:rsidR="005F64B0" w:rsidRDefault="005F64B0"/>
    <w:p w14:paraId="7D9BB8CD" w14:textId="77777777" w:rsidR="005F64B0" w:rsidRDefault="005F64B0"/>
    <w:p w14:paraId="5A0D9C70" w14:textId="77777777" w:rsidR="005F64B0" w:rsidRDefault="005F64B0"/>
    <w:p w14:paraId="57375A37" w14:textId="77777777" w:rsidR="005F64B0" w:rsidRDefault="005F64B0"/>
    <w:p w14:paraId="018CCE8B" w14:textId="77777777" w:rsidR="005F64B0" w:rsidRDefault="005F64B0"/>
    <w:p w14:paraId="11DC66D1" w14:textId="77777777" w:rsidR="005F64B0" w:rsidRDefault="005F64B0"/>
    <w:p w14:paraId="4F611BDE" w14:textId="77777777" w:rsidR="005F64B0" w:rsidRDefault="005F64B0"/>
    <w:p w14:paraId="5B7704FA" w14:textId="77777777" w:rsidR="005F64B0" w:rsidRDefault="005F64B0"/>
    <w:p w14:paraId="0006CD94" w14:textId="77777777" w:rsidR="005F64B0" w:rsidRDefault="005F64B0"/>
    <w:p w14:paraId="200969AE" w14:textId="77777777" w:rsidR="005F64B0" w:rsidRDefault="005F64B0"/>
    <w:p w14:paraId="2427F38F" w14:textId="77777777" w:rsidR="005F64B0" w:rsidRDefault="005F64B0"/>
    <w:p w14:paraId="2BB770AB" w14:textId="77777777" w:rsidR="005F64B0" w:rsidRDefault="005F64B0"/>
    <w:p w14:paraId="376A210B" w14:textId="77777777" w:rsidR="005F64B0" w:rsidRDefault="005F64B0"/>
    <w:p w14:paraId="7D82836D" w14:textId="77777777" w:rsidR="005F64B0" w:rsidRDefault="005F64B0"/>
    <w:p w14:paraId="12F8E409" w14:textId="77777777" w:rsidR="005F64B0" w:rsidRDefault="005F64B0">
      <w:pPr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7150F56C" w14:textId="77777777" w:rsidR="005F64B0" w:rsidRDefault="00904A7F">
      <w:pPr>
        <w:jc w:val="center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lastRenderedPageBreak/>
        <w:t>6. Образовательная область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 - эстетическое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развитие»</w:t>
      </w:r>
    </w:p>
    <w:p w14:paraId="49E42D5D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/>
          <w:b/>
          <w:i/>
          <w:lang w:eastAsia="ru-RU"/>
        </w:rPr>
      </w:pPr>
      <w:r>
        <w:rPr>
          <w:rFonts w:ascii="Times New Roman" w:hAnsi="Times New Roman"/>
          <w:b/>
          <w:i/>
          <w:lang w:eastAsia="ru-RU"/>
        </w:rPr>
        <w:t>6.1 Перспективный план</w:t>
      </w:r>
    </w:p>
    <w:p w14:paraId="51AD2FD0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/>
          <w:b/>
          <w:i/>
          <w:lang w:eastAsia="ru-RU"/>
        </w:rPr>
      </w:pPr>
      <w:r>
        <w:rPr>
          <w:rFonts w:ascii="Times New Roman" w:hAnsi="Times New Roman"/>
          <w:b/>
          <w:i/>
          <w:lang w:eastAsia="ru-RU"/>
        </w:rPr>
        <w:t>работы с детьми дошкольного возраста 4-5 лет.</w:t>
      </w:r>
    </w:p>
    <w:p w14:paraId="7C100F08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/>
          <w:b/>
          <w:i/>
          <w:lang w:eastAsia="ru-RU"/>
        </w:rPr>
      </w:pPr>
      <w:r>
        <w:rPr>
          <w:rFonts w:ascii="Times New Roman" w:hAnsi="Times New Roman"/>
          <w:b/>
          <w:i/>
          <w:lang w:eastAsia="ru-RU"/>
        </w:rPr>
        <w:t>Образовательная область «Художественно-эстетическое развитие»</w:t>
      </w:r>
    </w:p>
    <w:p w14:paraId="0F1DA942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/>
          <w:b/>
          <w:i/>
          <w:lang w:eastAsia="ru-RU"/>
        </w:rPr>
      </w:pPr>
      <w:r>
        <w:rPr>
          <w:rFonts w:ascii="Times New Roman" w:hAnsi="Times New Roman"/>
          <w:b/>
          <w:i/>
          <w:lang w:eastAsia="ru-RU"/>
        </w:rPr>
        <w:t>Раздел «Рисование»</w:t>
      </w:r>
    </w:p>
    <w:p w14:paraId="7FF30C7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hAnsi="Times New Roman"/>
          <w:b/>
          <w:i/>
          <w:lang w:eastAsia="ru-RU"/>
        </w:rPr>
      </w:pPr>
    </w:p>
    <w:tbl>
      <w:tblPr>
        <w:tblStyle w:val="af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248"/>
        <w:gridCol w:w="1843"/>
        <w:gridCol w:w="4252"/>
        <w:gridCol w:w="2977"/>
      </w:tblGrid>
      <w:tr w:rsidR="005F64B0" w14:paraId="3F9186D6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2A32E423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248" w:type="dxa"/>
          </w:tcPr>
          <w:p w14:paraId="7D66EC8D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708DD541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Темообразующий фактор</w:t>
            </w:r>
          </w:p>
        </w:tc>
        <w:tc>
          <w:tcPr>
            <w:tcW w:w="1843" w:type="dxa"/>
          </w:tcPr>
          <w:p w14:paraId="0C3B1E85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530E8A30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4252" w:type="dxa"/>
          </w:tcPr>
          <w:p w14:paraId="6FD84447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</w:t>
            </w:r>
          </w:p>
          <w:p w14:paraId="56C046C3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14:paraId="29678121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2977" w:type="dxa"/>
          </w:tcPr>
          <w:p w14:paraId="02D1A41C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4F2490B6" w14:textId="77777777">
        <w:trPr>
          <w:cantSplit/>
          <w:trHeight w:val="1134"/>
        </w:trPr>
        <w:tc>
          <w:tcPr>
            <w:tcW w:w="454" w:type="dxa"/>
          </w:tcPr>
          <w:p w14:paraId="4CEE9038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248" w:type="dxa"/>
          </w:tcPr>
          <w:p w14:paraId="771F81F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Впечатления о лете</w:t>
            </w:r>
          </w:p>
          <w:p w14:paraId="0EC9E7D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нам лето подарило».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72CF76AC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</w:t>
            </w:r>
            <w:bookmarkStart w:id="5" w:name="bookmark76"/>
            <w:r>
              <w:rPr>
                <w:rFonts w:cs="Times New Roman"/>
                <w:b w:val="0"/>
                <w:sz w:val="22"/>
                <w:szCs w:val="22"/>
              </w:rPr>
              <w:t>«Вспомним лето» (рисование по замыслу, оценка индивидуального развития)</w:t>
            </w:r>
            <w:bookmarkEnd w:id="5"/>
          </w:p>
        </w:tc>
        <w:tc>
          <w:tcPr>
            <w:tcW w:w="4252" w:type="dxa"/>
          </w:tcPr>
          <w:p w14:paraId="1C088957" w14:textId="77777777" w:rsidR="005F64B0" w:rsidRDefault="00904A7F">
            <w:pPr>
              <w:pStyle w:val="26"/>
              <w:shd w:val="clear" w:color="auto" w:fill="auto"/>
              <w:tabs>
                <w:tab w:val="left" w:pos="362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детей рисовать простые сюжеты по замыслу;выявлять уровень изобразительных умений и композиционных способностей; воспитывать интерес к изобразительно-х</w:t>
            </w:r>
            <w:r>
              <w:rPr>
                <w:sz w:val="22"/>
                <w:szCs w:val="22"/>
              </w:rPr>
              <w:t>удожественной деятельности;</w:t>
            </w:r>
          </w:p>
        </w:tc>
        <w:tc>
          <w:tcPr>
            <w:tcW w:w="2977" w:type="dxa"/>
          </w:tcPr>
          <w:p w14:paraId="0E8994F7" w14:textId="77777777" w:rsidR="005F64B0" w:rsidRDefault="00904A7F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фотоальбомов с изображениями летних впечатлений, иллюстраций по теме, чтение стихов про лето, беседа с детьми, работа в уголке творчества.</w:t>
            </w:r>
          </w:p>
        </w:tc>
      </w:tr>
      <w:tr w:rsidR="005F64B0" w14:paraId="77ED74E7" w14:textId="77777777">
        <w:trPr>
          <w:cantSplit/>
          <w:trHeight w:val="2295"/>
        </w:trPr>
        <w:tc>
          <w:tcPr>
            <w:tcW w:w="454" w:type="dxa"/>
          </w:tcPr>
          <w:p w14:paraId="48D06CC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248" w:type="dxa"/>
          </w:tcPr>
          <w:p w14:paraId="7EEB211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Мир вокруг нас </w:t>
            </w:r>
          </w:p>
          <w:p w14:paraId="1D61F5D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«Из чего сделаны предметы»</w:t>
            </w:r>
          </w:p>
        </w:tc>
        <w:tc>
          <w:tcPr>
            <w:tcW w:w="1843" w:type="dxa"/>
          </w:tcPr>
          <w:p w14:paraId="5220AAF1" w14:textId="77777777" w:rsidR="005F64B0" w:rsidRDefault="00904A7F">
            <w:pPr>
              <w:pStyle w:val="431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</w:rPr>
            </w:pPr>
            <w:bookmarkStart w:id="6" w:name="bookmark84"/>
            <w:r>
              <w:rPr>
                <w:rFonts w:cs="Times New Roman"/>
                <w:b w:val="0"/>
                <w:color w:val="000000"/>
              </w:rPr>
              <w:t xml:space="preserve">2 </w:t>
            </w:r>
            <w:r>
              <w:rPr>
                <w:rFonts w:cs="Times New Roman"/>
                <w:b w:val="0"/>
              </w:rPr>
              <w:t>«Музыкальный рисунок» (коллективное рисование)</w:t>
            </w:r>
            <w:bookmarkEnd w:id="6"/>
          </w:p>
          <w:p w14:paraId="4A4AD317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3390F6A4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вызывать у детей интерес к детскому саду, к занятиям музыкально-художественной деятельностью; развивать чувство цвета посредством музыки и рисования;совершенствовать умение соотносить цвет с музыкой, опираясь на различие наиболее ярких средств музыкальной </w:t>
            </w:r>
            <w:r>
              <w:rPr>
                <w:sz w:val="22"/>
                <w:szCs w:val="22"/>
              </w:rPr>
              <w:t>выразительности (темп, динамику, ритм);стимулировать детей к импровизации с цветовым пятном</w:t>
            </w:r>
          </w:p>
        </w:tc>
        <w:tc>
          <w:tcPr>
            <w:tcW w:w="2977" w:type="dxa"/>
          </w:tcPr>
          <w:p w14:paraId="5B52D0E3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музыкальных занятий, работа в уголке творчества, занятия по художественному творчеству, беседы с детьми.</w:t>
            </w:r>
          </w:p>
          <w:p w14:paraId="1324701B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17E098E8" w14:textId="77777777">
        <w:trPr>
          <w:cantSplit/>
          <w:trHeight w:val="2117"/>
        </w:trPr>
        <w:tc>
          <w:tcPr>
            <w:tcW w:w="454" w:type="dxa"/>
          </w:tcPr>
          <w:p w14:paraId="6BAAAB7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248" w:type="dxa"/>
          </w:tcPr>
          <w:p w14:paraId="0D81D81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</w:t>
            </w:r>
          </w:p>
          <w:p w14:paraId="494ACF2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«Падают листья». </w:t>
            </w:r>
          </w:p>
        </w:tc>
        <w:tc>
          <w:tcPr>
            <w:tcW w:w="1843" w:type="dxa"/>
          </w:tcPr>
          <w:p w14:paraId="55FAEABB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3 </w:t>
            </w:r>
            <w:r>
              <w:rPr>
                <w:rFonts w:ascii="Times New Roman" w:hAnsi="Times New Roman" w:cs="Times New Roman"/>
              </w:rPr>
              <w:t>«Рисуем дерево» (предметное рисование)</w:t>
            </w:r>
          </w:p>
        </w:tc>
        <w:tc>
          <w:tcPr>
            <w:tcW w:w="4252" w:type="dxa"/>
          </w:tcPr>
          <w:p w14:paraId="160BEBAB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знакомить детей с деревом, его особенностями, внешним видом; учить рисовать дерево, правильно закрашивать ствол; упражнять в умении передавать строение дерева, изоб</w:t>
            </w:r>
            <w:r>
              <w:rPr>
                <w:sz w:val="22"/>
                <w:szCs w:val="22"/>
              </w:rPr>
              <w:t>ражать основные и второстепенные детали; учить обращать внимание на строение дерева (ствол, ветви, корни, сучки, листья); воспитывать любовь и уважением к природе.</w:t>
            </w:r>
          </w:p>
        </w:tc>
        <w:tc>
          <w:tcPr>
            <w:tcW w:w="2977" w:type="dxa"/>
          </w:tcPr>
          <w:p w14:paraId="625CA987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 за деревьями во время прогулки, беседы с детьми, рассматривание репродукцией с из</w:t>
            </w:r>
            <w:r>
              <w:rPr>
                <w:sz w:val="22"/>
                <w:szCs w:val="22"/>
              </w:rPr>
              <w:t>ображениями деревьев, чтение и заучивание стихотворений, слушание музыкальных произведений об осени.</w:t>
            </w:r>
          </w:p>
        </w:tc>
      </w:tr>
      <w:tr w:rsidR="005F64B0" w14:paraId="02CA3F63" w14:textId="77777777">
        <w:trPr>
          <w:cantSplit/>
          <w:trHeight w:val="2118"/>
        </w:trPr>
        <w:tc>
          <w:tcPr>
            <w:tcW w:w="454" w:type="dxa"/>
          </w:tcPr>
          <w:p w14:paraId="1E56AF3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248" w:type="dxa"/>
          </w:tcPr>
          <w:p w14:paraId="7E8D580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0F77E0F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«Народные игрушки» (Дымково и Каргаполье)</w:t>
            </w:r>
          </w:p>
        </w:tc>
        <w:tc>
          <w:tcPr>
            <w:tcW w:w="1843" w:type="dxa"/>
          </w:tcPr>
          <w:p w14:paraId="04FE0920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</w:rPr>
              <w:t>4</w:t>
            </w:r>
            <w:r>
              <w:rPr>
                <w:rFonts w:cs="Times New Roman"/>
                <w:b w:val="0"/>
                <w:sz w:val="22"/>
                <w:szCs w:val="22"/>
              </w:rPr>
              <w:t>«Украсим вазу» (декоративное рисование)</w:t>
            </w:r>
          </w:p>
          <w:p w14:paraId="20B0B63E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364C230B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вызывать у детей интерес к декоративному творчеству; учить рисовать узоры на вазах разных форм; показать варианты сочетания элементов декора по цвету и форме (точки, круги, пятна, линии прямые и волнистые); показать зависимость орнамента от форм</w:t>
            </w:r>
            <w:r>
              <w:rPr>
                <w:sz w:val="22"/>
                <w:szCs w:val="22"/>
              </w:rPr>
              <w:t>ы вазы (знакомство с основным принципом декоративно-прикладного искусства); развивать интерес к декорированию.</w:t>
            </w:r>
          </w:p>
        </w:tc>
        <w:tc>
          <w:tcPr>
            <w:tcW w:w="2977" w:type="dxa"/>
          </w:tcPr>
          <w:p w14:paraId="21E93184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беседы с детьми, работа в уголке творчества,</w:t>
            </w:r>
          </w:p>
          <w:p w14:paraId="0A1D6A9A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рассматривание, ваз, дидактические упражнения и игры на закрепление знаний об декоративных узорах.</w:t>
            </w:r>
          </w:p>
          <w:p w14:paraId="258F3AAA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06187ACC" w14:textId="77777777">
        <w:trPr>
          <w:cantSplit/>
          <w:trHeight w:val="1870"/>
        </w:trPr>
        <w:tc>
          <w:tcPr>
            <w:tcW w:w="454" w:type="dxa"/>
          </w:tcPr>
          <w:p w14:paraId="23EE7236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248" w:type="dxa"/>
          </w:tcPr>
          <w:p w14:paraId="0DA052C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Моя малая Родина</w:t>
            </w:r>
          </w:p>
          <w:p w14:paraId="5A940F2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«Детский сад в нашей городе».</w:t>
            </w:r>
          </w:p>
        </w:tc>
        <w:tc>
          <w:tcPr>
            <w:tcW w:w="1843" w:type="dxa"/>
          </w:tcPr>
          <w:p w14:paraId="7D1739B7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color w:val="000000"/>
                <w:sz w:val="22"/>
                <w:szCs w:val="22"/>
              </w:rPr>
            </w:pPr>
            <w:bookmarkStart w:id="7" w:name="bookmark81"/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5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 xml:space="preserve"> «Железная дорога для кукол» (предметное рисование) </w:t>
            </w:r>
            <w:bookmarkEnd w:id="7"/>
          </w:p>
        </w:tc>
        <w:tc>
          <w:tcPr>
            <w:tcW w:w="4252" w:type="dxa"/>
          </w:tcPr>
          <w:p w14:paraId="7F0E11CB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вызывать у детей интерес к занятию: учить рисовать прямые линии (короткие и длинные) в разных направлениях (вертикально и горизонтально); учить рисовать рельсы со шпалами; формировать умение пользоваться красками; воспитывать отзывчивость, доброту.</w:t>
            </w:r>
          </w:p>
        </w:tc>
        <w:tc>
          <w:tcPr>
            <w:tcW w:w="2977" w:type="dxa"/>
          </w:tcPr>
          <w:p w14:paraId="59CDA3BD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игры в </w:t>
            </w:r>
            <w:r>
              <w:rPr>
                <w:sz w:val="22"/>
                <w:szCs w:val="22"/>
              </w:rPr>
              <w:t>игровом уголке с игрушками, железной дорогой, рассматривание игрушечной железной дороги, беседа с детьми, занятия по аппликации.</w:t>
            </w:r>
          </w:p>
          <w:p w14:paraId="410F6167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71CABE08" w14:textId="77777777">
        <w:trPr>
          <w:cantSplit/>
          <w:trHeight w:val="1411"/>
        </w:trPr>
        <w:tc>
          <w:tcPr>
            <w:tcW w:w="454" w:type="dxa"/>
          </w:tcPr>
          <w:p w14:paraId="742B976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12</w:t>
            </w:r>
          </w:p>
        </w:tc>
        <w:tc>
          <w:tcPr>
            <w:tcW w:w="1248" w:type="dxa"/>
          </w:tcPr>
          <w:p w14:paraId="475D676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</w:t>
            </w:r>
          </w:p>
          <w:p w14:paraId="65557BD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«Мальчики и девочки».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</w:tcPr>
          <w:p w14:paraId="1B7DC120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6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«Русский сарафан» (декоративное рисование)</w:t>
            </w:r>
          </w:p>
          <w:p w14:paraId="4266BB6C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7A30ED0E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приобщать детей к истокам русской народной культуры; знакомить с женской народной одеждой — сарафаном; учить различать и правильно называть детали одежды; активизировать в речи слова, обозначающие названия и свой</w:t>
            </w:r>
            <w:r>
              <w:rPr>
                <w:sz w:val="22"/>
                <w:szCs w:val="22"/>
              </w:rPr>
              <w:t>ства тканей; воспитывать любовь и уважение к труду взрослых.</w:t>
            </w:r>
          </w:p>
        </w:tc>
        <w:tc>
          <w:tcPr>
            <w:tcW w:w="2977" w:type="dxa"/>
            <w:vAlign w:val="center"/>
          </w:tcPr>
          <w:p w14:paraId="42033596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посещение музея народных промыслов;</w:t>
            </w:r>
          </w:p>
          <w:p w14:paraId="102B8CF1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рассматривание наглядных пособий по теме; работа с раскрасками; беседы с детьми об истории русского народного костюма; </w:t>
            </w:r>
          </w:p>
        </w:tc>
      </w:tr>
      <w:tr w:rsidR="005F64B0" w14:paraId="6F53F5EF" w14:textId="77777777">
        <w:trPr>
          <w:cantSplit/>
          <w:trHeight w:val="1134"/>
        </w:trPr>
        <w:tc>
          <w:tcPr>
            <w:tcW w:w="454" w:type="dxa"/>
          </w:tcPr>
          <w:p w14:paraId="09E939D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  <w:tc>
          <w:tcPr>
            <w:tcW w:w="1248" w:type="dxa"/>
          </w:tcPr>
          <w:p w14:paraId="535D77A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</w:t>
            </w:r>
          </w:p>
          <w:p w14:paraId="43C312A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«Мир зимней одежды и обуви».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2DAEC511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7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«Украшение свитера» (декоративное рисование)</w:t>
            </w:r>
          </w:p>
          <w:p w14:paraId="24CAEC74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17DDD85D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закреплять умение детей украшать предметы одежды используя линии, мазки, точки, кружки и другие знакомые элементы; оформлять украшенными полосками одежду, вырезанную из бумаги; у</w:t>
            </w:r>
            <w:r>
              <w:rPr>
                <w:sz w:val="22"/>
                <w:szCs w:val="22"/>
              </w:rPr>
              <w:t>чить подбору красок в соответствии с цветом свитера; развивать эстетическое восприятие, самостоятельность, инициативу.</w:t>
            </w:r>
          </w:p>
        </w:tc>
        <w:tc>
          <w:tcPr>
            <w:tcW w:w="2977" w:type="dxa"/>
          </w:tcPr>
          <w:p w14:paraId="34C2206F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одежды, украшенной декоративными узорами, игры в игровом уголке, занятия аппликацией.</w:t>
            </w:r>
          </w:p>
          <w:p w14:paraId="16630217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215EFA5A" w14:textId="77777777">
        <w:trPr>
          <w:cantSplit/>
          <w:trHeight w:val="1134"/>
        </w:trPr>
        <w:tc>
          <w:tcPr>
            <w:tcW w:w="454" w:type="dxa"/>
          </w:tcPr>
          <w:p w14:paraId="030EB9E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1248" w:type="dxa"/>
          </w:tcPr>
          <w:p w14:paraId="66FE91E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 нам приходит Новый год</w:t>
            </w:r>
          </w:p>
          <w:p w14:paraId="4F314E7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«Мастерская Деда Мороза»</w:t>
            </w:r>
          </w:p>
        </w:tc>
        <w:tc>
          <w:tcPr>
            <w:tcW w:w="1843" w:type="dxa"/>
          </w:tcPr>
          <w:p w14:paraId="319B6D57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Times New Roman" w:hAnsi="Times New Roman" w:cs="Times New Roman"/>
              </w:rPr>
              <w:t>«Дед Мороз принес подарки» (предметное рисование)</w:t>
            </w:r>
          </w:p>
        </w:tc>
        <w:tc>
          <w:tcPr>
            <w:tcW w:w="4252" w:type="dxa"/>
          </w:tcPr>
          <w:p w14:paraId="32BE7B19" w14:textId="77777777" w:rsidR="005F64B0" w:rsidRDefault="00904A7F">
            <w:pPr>
              <w:pStyle w:val="26"/>
              <w:shd w:val="clear" w:color="auto" w:fill="auto"/>
              <w:tabs>
                <w:tab w:val="left" w:pos="369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вызывать у детей интерес к новогоднему п</w:t>
            </w:r>
            <w:r>
              <w:rPr>
                <w:sz w:val="22"/>
                <w:szCs w:val="22"/>
              </w:rPr>
              <w:t>разднику, желание украсить елочку, подготовить подарки для близких; учить использовать краски ярких цветов при изображении новогодних подарков; развивать воображение, координировать движения руки и глаза; закреплять технику работы с карандашами и красками;</w:t>
            </w:r>
          </w:p>
        </w:tc>
        <w:tc>
          <w:tcPr>
            <w:tcW w:w="2977" w:type="dxa"/>
          </w:tcPr>
          <w:p w14:paraId="5085356A" w14:textId="77777777" w:rsidR="005F64B0" w:rsidRDefault="00904A7F">
            <w:pPr>
              <w:pStyle w:val="26"/>
              <w:shd w:val="clear" w:color="auto" w:fill="auto"/>
              <w:tabs>
                <w:tab w:val="left" w:pos="369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чтение и заучивание новогодних стихотворений, беседа с детьми о новогоднем празднике, изготовление подарков на занятиях по аппликации и ручному труду, слушание песен о новом годе на музыкальных занятиях.</w:t>
            </w:r>
          </w:p>
        </w:tc>
      </w:tr>
      <w:tr w:rsidR="005F64B0" w14:paraId="145DEF19" w14:textId="77777777">
        <w:trPr>
          <w:cantSplit/>
          <w:trHeight w:val="1134"/>
        </w:trPr>
        <w:tc>
          <w:tcPr>
            <w:tcW w:w="454" w:type="dxa"/>
          </w:tcPr>
          <w:p w14:paraId="53B7162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1248" w:type="dxa"/>
          </w:tcPr>
          <w:p w14:paraId="31DAA12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Рождественское чудо</w:t>
            </w:r>
          </w:p>
          <w:p w14:paraId="2B642E3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«Мы встречаем Новый год и Рождество».</w:t>
            </w:r>
          </w:p>
        </w:tc>
        <w:tc>
          <w:tcPr>
            <w:tcW w:w="1843" w:type="dxa"/>
          </w:tcPr>
          <w:p w14:paraId="3D4E4C99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9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«Зимним холодом пахнуло...» (зимний пейзаж)</w:t>
            </w:r>
          </w:p>
          <w:p w14:paraId="7FDD6823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6BF10FC2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знакомить детей с зимними явлениями природы; учить замечать красоту зимнего пейзажа; совершенствовать умение рисовать гуашью; развивать воображение, композицион</w:t>
            </w:r>
            <w:r>
              <w:rPr>
                <w:sz w:val="22"/>
                <w:szCs w:val="22"/>
              </w:rPr>
              <w:t>ные умения.</w:t>
            </w:r>
          </w:p>
          <w:p w14:paraId="19F667DC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77" w:type="dxa"/>
          </w:tcPr>
          <w:p w14:paraId="1CFB296F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репродукций картин о зиме,</w:t>
            </w:r>
          </w:p>
          <w:p w14:paraId="6A7137E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с детьми о зиме, сезонных изменениях в природе, наблюдение на прогулке, игры со снегом.</w:t>
            </w:r>
          </w:p>
          <w:p w14:paraId="14798131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6352028E" w14:textId="77777777">
        <w:trPr>
          <w:cantSplit/>
          <w:trHeight w:val="1134"/>
        </w:trPr>
        <w:tc>
          <w:tcPr>
            <w:tcW w:w="454" w:type="dxa"/>
          </w:tcPr>
          <w:p w14:paraId="72AA51B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20</w:t>
            </w:r>
          </w:p>
        </w:tc>
        <w:tc>
          <w:tcPr>
            <w:tcW w:w="1248" w:type="dxa"/>
          </w:tcPr>
          <w:p w14:paraId="0B0CFBA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Мой мир</w:t>
            </w:r>
          </w:p>
          <w:p w14:paraId="0C1FBF7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«Мой организм» </w:t>
            </w:r>
          </w:p>
        </w:tc>
        <w:tc>
          <w:tcPr>
            <w:tcW w:w="1843" w:type="dxa"/>
          </w:tcPr>
          <w:p w14:paraId="3900103E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10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 xml:space="preserve"> «Украсим полотенца» (декоративное рисование)</w:t>
            </w:r>
          </w:p>
          <w:p w14:paraId="527BEB38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76FBB53B" w14:textId="77777777" w:rsidR="005F64B0" w:rsidRDefault="00904A7F">
            <w:pPr>
              <w:pStyle w:val="26"/>
              <w:shd w:val="clear" w:color="auto" w:fill="auto"/>
              <w:tabs>
                <w:tab w:val="left" w:pos="366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вызывать у детей интерес к декоративному творчеству; учить рисовать узоры из прямых и волнистых линий; совершенствовать технику рисования фломастерами; показать варианты чередования линий по цвету и конфигурации (прямые, волнистые); развивать чу</w:t>
            </w:r>
            <w:r>
              <w:rPr>
                <w:sz w:val="22"/>
                <w:szCs w:val="22"/>
              </w:rPr>
              <w:t>вство цвета и ритма, наблюдательность, мелкую моторику рук; воспитывать интерес к декоративному рисованию.</w:t>
            </w:r>
          </w:p>
        </w:tc>
        <w:tc>
          <w:tcPr>
            <w:tcW w:w="2977" w:type="dxa"/>
          </w:tcPr>
          <w:p w14:paraId="31649C3C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беседы с детьми, работа в уголке творчества,</w:t>
            </w:r>
          </w:p>
          <w:p w14:paraId="7BCA70C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рассматривание, полотенец, дидактические упражнения и игры на закрепление знаний об декоративных узорах.</w:t>
            </w:r>
          </w:p>
          <w:p w14:paraId="2054767B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022A0386" w14:textId="77777777">
        <w:trPr>
          <w:cantSplit/>
          <w:trHeight w:val="1134"/>
        </w:trPr>
        <w:tc>
          <w:tcPr>
            <w:tcW w:w="454" w:type="dxa"/>
          </w:tcPr>
          <w:p w14:paraId="5C38F26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22</w:t>
            </w:r>
          </w:p>
        </w:tc>
        <w:tc>
          <w:tcPr>
            <w:tcW w:w="1248" w:type="dxa"/>
          </w:tcPr>
          <w:p w14:paraId="0FB92E9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профессий</w:t>
            </w:r>
          </w:p>
          <w:p w14:paraId="4E3C4AE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«Кто работает в детском саду?»</w:t>
            </w:r>
          </w:p>
        </w:tc>
        <w:tc>
          <w:tcPr>
            <w:tcW w:w="1843" w:type="dxa"/>
          </w:tcPr>
          <w:p w14:paraId="7A11DAFA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  <w:r>
              <w:rPr>
                <w:rFonts w:ascii="Times New Roman" w:hAnsi="Times New Roman" w:cs="Times New Roman"/>
              </w:rPr>
              <w:t>«Кто стучится в дверь ко мне с толстой сумкой на ремне?» (предметное рисование)</w:t>
            </w:r>
          </w:p>
        </w:tc>
        <w:tc>
          <w:tcPr>
            <w:tcW w:w="4252" w:type="dxa"/>
          </w:tcPr>
          <w:p w14:paraId="1A0A93F8" w14:textId="77777777" w:rsidR="005F64B0" w:rsidRDefault="00904A7F">
            <w:pPr>
              <w:pStyle w:val="26"/>
              <w:shd w:val="clear" w:color="auto" w:fill="auto"/>
              <w:tabs>
                <w:tab w:val="left" w:pos="362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знакомить детей с профессиями взрослых; дать представления о профессии почтальона; учить рисовать почтовый ящик; продолжать знакомить с прямоугольной формой; развивать общую, мелкую моторику пальцев рук; воспитывать уважение к труду взрослых.</w:t>
            </w:r>
          </w:p>
        </w:tc>
        <w:tc>
          <w:tcPr>
            <w:tcW w:w="2977" w:type="dxa"/>
          </w:tcPr>
          <w:p w14:paraId="22DB6158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с деть</w:t>
            </w:r>
            <w:r>
              <w:rPr>
                <w:sz w:val="22"/>
                <w:szCs w:val="22"/>
              </w:rPr>
              <w:t>ми о профессиях, чтение стихотворений, сюжетно-ролевая игра «Почта», работа в уголке творчества, экскурсия на почту.</w:t>
            </w:r>
          </w:p>
          <w:p w14:paraId="5532350C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5AB9DBB4" w14:textId="77777777">
        <w:trPr>
          <w:cantSplit/>
          <w:trHeight w:val="1134"/>
        </w:trPr>
        <w:tc>
          <w:tcPr>
            <w:tcW w:w="454" w:type="dxa"/>
          </w:tcPr>
          <w:p w14:paraId="20D5F05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24</w:t>
            </w:r>
          </w:p>
        </w:tc>
        <w:tc>
          <w:tcPr>
            <w:tcW w:w="1248" w:type="dxa"/>
          </w:tcPr>
          <w:p w14:paraId="4A71159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Защитники Отечества</w:t>
            </w:r>
          </w:p>
          <w:p w14:paraId="6F561B3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«Наши папы – защитники России».</w:t>
            </w:r>
          </w:p>
        </w:tc>
        <w:tc>
          <w:tcPr>
            <w:tcW w:w="1843" w:type="dxa"/>
          </w:tcPr>
          <w:p w14:paraId="55600E1C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12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 xml:space="preserve"> «Кошка» (нетрадиционное рисование)</w:t>
            </w:r>
          </w:p>
          <w:p w14:paraId="610A3A49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606AF4DC" w14:textId="77777777" w:rsidR="005F64B0" w:rsidRDefault="00904A7F">
            <w:pPr>
              <w:pStyle w:val="26"/>
              <w:shd w:val="clear" w:color="auto" w:fill="auto"/>
              <w:tabs>
                <w:tab w:val="left" w:pos="367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знакомить детей с домашними животными; учить рисовать методом тычка, закреплять умение держать кисть; углублять представления о цвете и геометрических формах (круг, овал, треугольник); воспитывать сострадание и любовь ко всему живому.</w:t>
            </w:r>
          </w:p>
          <w:p w14:paraId="02407CCF" w14:textId="77777777" w:rsidR="005F64B0" w:rsidRDefault="005F64B0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7F00BF5A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наблюдени</w:t>
            </w:r>
            <w:r>
              <w:rPr>
                <w:rFonts w:ascii="Times New Roman" w:hAnsi="Times New Roman" w:cs="Times New Roman"/>
              </w:rPr>
              <w:t>е за кошкой, рассматривание фотоматериалов, слайдов с изображениями кошки, беседа с детьми, дидактические и сюжетные игры, исполнение песен про кошку.</w:t>
            </w:r>
          </w:p>
        </w:tc>
      </w:tr>
      <w:tr w:rsidR="005F64B0" w14:paraId="7BD2617E" w14:textId="77777777">
        <w:trPr>
          <w:cantSplit/>
          <w:trHeight w:val="1677"/>
        </w:trPr>
        <w:tc>
          <w:tcPr>
            <w:tcW w:w="454" w:type="dxa"/>
          </w:tcPr>
          <w:p w14:paraId="272E6A7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26</w:t>
            </w:r>
          </w:p>
        </w:tc>
        <w:tc>
          <w:tcPr>
            <w:tcW w:w="1248" w:type="dxa"/>
          </w:tcPr>
          <w:p w14:paraId="3AB774E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Наш город</w:t>
            </w:r>
          </w:p>
          <w:p w14:paraId="2B0BBC2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 город»</w:t>
            </w:r>
          </w:p>
        </w:tc>
        <w:tc>
          <w:tcPr>
            <w:tcW w:w="1843" w:type="dxa"/>
          </w:tcPr>
          <w:p w14:paraId="7C3EB50E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13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«Мы — мастера-умельцы» (декоративное рисование)</w:t>
            </w:r>
          </w:p>
          <w:p w14:paraId="0CB4C875" w14:textId="77777777" w:rsidR="005F64B0" w:rsidRDefault="005F64B0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2" w:type="dxa"/>
          </w:tcPr>
          <w:p w14:paraId="0E7AF96A" w14:textId="77777777" w:rsidR="005F64B0" w:rsidRDefault="00904A7F">
            <w:pPr>
              <w:pStyle w:val="26"/>
              <w:shd w:val="clear" w:color="auto" w:fill="auto"/>
              <w:tabs>
                <w:tab w:val="left" w:pos="370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развивать у детей эстетическое восприятие, чувство цвета, интерес к народному творчеству; воспитывать желание самостоятельно расписывать игрушку по мотивам дымковской росписи; учить рисовать концом кисти, на</w:t>
            </w:r>
            <w:r>
              <w:rPr>
                <w:sz w:val="22"/>
                <w:szCs w:val="22"/>
              </w:rPr>
              <w:t>носить точки, рисовать круги, дуги, кольца, полоски.</w:t>
            </w:r>
          </w:p>
        </w:tc>
        <w:tc>
          <w:tcPr>
            <w:tcW w:w="2977" w:type="dxa"/>
          </w:tcPr>
          <w:p w14:paraId="1EBF00DF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дымковских игрушек, игры с ними, раскраска, рисование на занятиях, встреча с мастерами дымковской росписи, экскурсии в музей игрушек.</w:t>
            </w:r>
          </w:p>
          <w:p w14:paraId="209128AE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1246C904" w14:textId="77777777">
        <w:trPr>
          <w:cantSplit/>
          <w:trHeight w:val="1134"/>
        </w:trPr>
        <w:tc>
          <w:tcPr>
            <w:tcW w:w="454" w:type="dxa"/>
          </w:tcPr>
          <w:p w14:paraId="50F30726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28</w:t>
            </w:r>
          </w:p>
        </w:tc>
        <w:tc>
          <w:tcPr>
            <w:tcW w:w="1248" w:type="dxa"/>
          </w:tcPr>
          <w:p w14:paraId="166617B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Книжкина неделя</w:t>
            </w:r>
          </w:p>
          <w:p w14:paraId="65A7C7C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«Наши любимые книжки».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70A8EFE4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14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«Мишка косолапый» (предметное рисование)</w:t>
            </w:r>
          </w:p>
          <w:p w14:paraId="1C07F7AA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78B4F5B8" w14:textId="77777777" w:rsidR="005F64B0" w:rsidRDefault="00904A7F">
            <w:pPr>
              <w:pStyle w:val="26"/>
              <w:shd w:val="clear" w:color="auto" w:fill="auto"/>
              <w:tabs>
                <w:tab w:val="left" w:pos="364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дать детям представление об образе жизни бурых медведей, о том, как они приспособлены к жизни в природных условиях; учить изображать портрет медведя с помощью красок; закреплять знание о коричневом и черном цвете; воспитывать уважения к диким животным.</w:t>
            </w:r>
          </w:p>
        </w:tc>
        <w:tc>
          <w:tcPr>
            <w:tcW w:w="2977" w:type="dxa"/>
          </w:tcPr>
          <w:p w14:paraId="5143803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</w:t>
            </w:r>
            <w:r>
              <w:rPr>
                <w:sz w:val="22"/>
                <w:szCs w:val="22"/>
              </w:rPr>
              <w:t xml:space="preserve">еда с детьми о диких животных, рассматривание иллюстраций с изображениями бурых медведей, игры с мишками в игровом уголке, дидактические игры по теме, </w:t>
            </w:r>
          </w:p>
          <w:p w14:paraId="2599A474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71058C1D" w14:textId="77777777">
        <w:trPr>
          <w:cantSplit/>
          <w:trHeight w:val="1134"/>
        </w:trPr>
        <w:tc>
          <w:tcPr>
            <w:tcW w:w="454" w:type="dxa"/>
          </w:tcPr>
          <w:p w14:paraId="409A4DE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30</w:t>
            </w:r>
          </w:p>
        </w:tc>
        <w:tc>
          <w:tcPr>
            <w:tcW w:w="1248" w:type="dxa"/>
          </w:tcPr>
          <w:p w14:paraId="7AAAB01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Тайна третьей планеты</w:t>
            </w:r>
          </w:p>
          <w:p w14:paraId="013340A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«Путешествие в космос».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43" w:type="dxa"/>
          </w:tcPr>
          <w:p w14:paraId="2643DA60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bookmarkStart w:id="8" w:name="bookmark82"/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15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 xml:space="preserve"> «Настроение неба» (знакомство с пейзажем)</w:t>
            </w:r>
            <w:bookmarkEnd w:id="8"/>
          </w:p>
          <w:p w14:paraId="141D65F4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46DCEEC9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дать детям представление о цветовом многообразии красок неба, обратить внимание на темные и светлые цвета, на изображение неба на картинах разных художников; знакомить детей с жанром пейзажа; учить работать аквар</w:t>
            </w:r>
            <w:r>
              <w:rPr>
                <w:sz w:val="22"/>
                <w:szCs w:val="22"/>
              </w:rPr>
              <w:t>елью в технике «по сырому»; показать приемы работы кистью; формировать творческую активность; воспитывать интерес к пейзажной живописи.</w:t>
            </w:r>
          </w:p>
        </w:tc>
        <w:tc>
          <w:tcPr>
            <w:tcW w:w="2977" w:type="dxa"/>
          </w:tcPr>
          <w:p w14:paraId="24C16C8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познавательные беседы о пейзаже, рассматривание иллюстраций, репродукций, посещение выставки картин, рисование на заняти</w:t>
            </w:r>
            <w:r>
              <w:rPr>
                <w:sz w:val="22"/>
                <w:szCs w:val="22"/>
              </w:rPr>
              <w:t>ях, в самостоятельной творческой деятельности, наблюдение за небом во время прогулки, экскурсии по парку.</w:t>
            </w:r>
          </w:p>
          <w:p w14:paraId="2B6C33A2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3CA5005B" w14:textId="77777777">
        <w:trPr>
          <w:cantSplit/>
          <w:trHeight w:val="1134"/>
        </w:trPr>
        <w:tc>
          <w:tcPr>
            <w:tcW w:w="454" w:type="dxa"/>
          </w:tcPr>
          <w:p w14:paraId="7CDD329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32</w:t>
            </w:r>
          </w:p>
        </w:tc>
        <w:tc>
          <w:tcPr>
            <w:tcW w:w="1248" w:type="dxa"/>
          </w:tcPr>
          <w:p w14:paraId="4CE9AC3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Профессии наших родителей</w:t>
            </w:r>
          </w:p>
          <w:p w14:paraId="3B813F4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«Кем работают мама и папа?».</w:t>
            </w:r>
          </w:p>
        </w:tc>
        <w:tc>
          <w:tcPr>
            <w:tcW w:w="1843" w:type="dxa"/>
          </w:tcPr>
          <w:p w14:paraId="68648910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  <w:r>
              <w:rPr>
                <w:rFonts w:ascii="Times New Roman" w:hAnsi="Times New Roman" w:cs="Times New Roman"/>
              </w:rPr>
              <w:t>«Я беру альбом и краски, начинаю рисовать» (рисование по замыслу, оценка индивидуального развития детей)</w:t>
            </w:r>
          </w:p>
        </w:tc>
        <w:tc>
          <w:tcPr>
            <w:tcW w:w="4252" w:type="dxa"/>
          </w:tcPr>
          <w:p w14:paraId="73EB0C97" w14:textId="77777777" w:rsidR="005F64B0" w:rsidRDefault="00904A7F">
            <w:pPr>
              <w:pStyle w:val="26"/>
              <w:shd w:val="clear" w:color="auto" w:fill="auto"/>
              <w:tabs>
                <w:tab w:val="left" w:pos="646"/>
              </w:tabs>
              <w:spacing w:after="0" w:line="240" w:lineRule="auto"/>
              <w:ind w:firstLine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поддерживать интерес детей к изобразительному искусству; развивать умения изображать доступные предметы и явления в собственной деятельности; вызывать интерес к созданию рисунков выразительных по замыслу, использовать разные способы рисования; инициировать</w:t>
            </w:r>
            <w:r>
              <w:rPr>
                <w:sz w:val="22"/>
                <w:szCs w:val="22"/>
              </w:rPr>
              <w:t xml:space="preserve"> поиск адекватных изобразительно-выразительных средств; учить передавать характерные особенности изображаемых </w:t>
            </w:r>
          </w:p>
        </w:tc>
        <w:tc>
          <w:tcPr>
            <w:tcW w:w="2977" w:type="dxa"/>
          </w:tcPr>
          <w:p w14:paraId="1B4EFEA2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 в свободной деятельности, на занятиях; экспозиция работ, выполненных ранее, беседа с детьми по ним.</w:t>
            </w:r>
          </w:p>
          <w:p w14:paraId="408B5768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5CDD92FB" w14:textId="77777777">
        <w:trPr>
          <w:cantSplit/>
          <w:trHeight w:val="1134"/>
        </w:trPr>
        <w:tc>
          <w:tcPr>
            <w:tcW w:w="454" w:type="dxa"/>
          </w:tcPr>
          <w:p w14:paraId="210B792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34</w:t>
            </w:r>
          </w:p>
        </w:tc>
        <w:tc>
          <w:tcPr>
            <w:tcW w:w="1248" w:type="dxa"/>
          </w:tcPr>
          <w:p w14:paraId="50339BB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Права детей в России</w:t>
            </w:r>
          </w:p>
          <w:p w14:paraId="66E8BC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«Что я знаю о себе».</w:t>
            </w:r>
          </w:p>
        </w:tc>
        <w:tc>
          <w:tcPr>
            <w:tcW w:w="1843" w:type="dxa"/>
          </w:tcPr>
          <w:p w14:paraId="09A4B1F5" w14:textId="77777777" w:rsidR="005F64B0" w:rsidRDefault="00904A7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  <w:r>
              <w:rPr>
                <w:rFonts w:ascii="Times New Roman" w:hAnsi="Times New Roman" w:cs="Times New Roman"/>
              </w:rPr>
              <w:t>«Колобочек-колобок — у него румяный бок» (рисование по мотивам литературного произведения)</w:t>
            </w:r>
          </w:p>
        </w:tc>
        <w:tc>
          <w:tcPr>
            <w:tcW w:w="4252" w:type="dxa"/>
          </w:tcPr>
          <w:p w14:paraId="0E4BC006" w14:textId="77777777" w:rsidR="005F64B0" w:rsidRDefault="00904A7F">
            <w:pPr>
              <w:pStyle w:val="26"/>
              <w:shd w:val="clear" w:color="auto" w:fill="auto"/>
              <w:tabs>
                <w:tab w:val="left" w:pos="368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продолжать учить детей создавать рисунки по мотивам народных сказок; вызывать интерес к созданию образа Колобка, к</w:t>
            </w:r>
            <w:r>
              <w:rPr>
                <w:sz w:val="22"/>
                <w:szCs w:val="22"/>
              </w:rPr>
              <w:t xml:space="preserve">оторый катится по дорожке и поет песенку; развивать способности к формообразованию; закреплять умения сочетать разные техники рисования; </w:t>
            </w:r>
          </w:p>
        </w:tc>
        <w:tc>
          <w:tcPr>
            <w:tcW w:w="2977" w:type="dxa"/>
          </w:tcPr>
          <w:p w14:paraId="0B126C9E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иллюстраций к сказке; создание образа Колобка; дидактические игры и упражнения по теме; театрализованна</w:t>
            </w:r>
            <w:r>
              <w:rPr>
                <w:sz w:val="22"/>
                <w:szCs w:val="22"/>
              </w:rPr>
              <w:t>я деятельность.</w:t>
            </w:r>
          </w:p>
        </w:tc>
      </w:tr>
      <w:tr w:rsidR="005F64B0" w14:paraId="047DAB2D" w14:textId="77777777">
        <w:trPr>
          <w:cantSplit/>
          <w:trHeight w:val="1134"/>
        </w:trPr>
        <w:tc>
          <w:tcPr>
            <w:tcW w:w="454" w:type="dxa"/>
          </w:tcPr>
          <w:p w14:paraId="3B5CA01E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36</w:t>
            </w:r>
          </w:p>
        </w:tc>
        <w:tc>
          <w:tcPr>
            <w:tcW w:w="1248" w:type="dxa"/>
          </w:tcPr>
          <w:p w14:paraId="6B777F2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Здравствуй, лето!</w:t>
            </w:r>
          </w:p>
          <w:p w14:paraId="6256F13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Проект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«Безопасное лето»</w:t>
            </w:r>
          </w:p>
        </w:tc>
        <w:tc>
          <w:tcPr>
            <w:tcW w:w="1843" w:type="dxa"/>
          </w:tcPr>
          <w:p w14:paraId="3C7074DE" w14:textId="77777777" w:rsidR="005F64B0" w:rsidRDefault="00904A7F">
            <w:pPr>
              <w:pStyle w:val="44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rFonts w:cs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cs="Times New Roman"/>
                <w:b w:val="0"/>
                <w:color w:val="000000"/>
                <w:sz w:val="22"/>
                <w:szCs w:val="22"/>
                <w:lang w:eastAsia="ru-RU"/>
              </w:rPr>
              <w:t>18</w:t>
            </w:r>
            <w:r>
              <w:rPr>
                <w:rFonts w:cs="Times New Roman"/>
                <w:b w:val="0"/>
                <w:sz w:val="22"/>
                <w:szCs w:val="22"/>
                <w:lang w:eastAsia="ru-RU"/>
              </w:rPr>
              <w:t>«Дорожные знаки» (предметное рисование)</w:t>
            </w:r>
          </w:p>
          <w:p w14:paraId="414030BB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2" w:type="dxa"/>
          </w:tcPr>
          <w:p w14:paraId="569A45BB" w14:textId="77777777" w:rsidR="005F64B0" w:rsidRDefault="00904A7F">
            <w:pPr>
              <w:pStyle w:val="26"/>
              <w:shd w:val="clear" w:color="auto" w:fill="auto"/>
              <w:tabs>
                <w:tab w:val="left" w:pos="100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знакомить детей с улицей, ее особенностями; закреплять правила поведения на улице: надо быть внимательным, идти только по тротуару, по правой его стороне, переходить улицу только по подземному переходу или специально выделенному — «зебре»; если нарушать эт</w:t>
            </w:r>
            <w:r>
              <w:rPr>
                <w:sz w:val="22"/>
                <w:szCs w:val="22"/>
              </w:rPr>
              <w:t>и правила, можно попасть под машину; познакомить с некоторыми правилами передвижения пешеходов по улице, с понятиями «переход», «пешеход»; учить рисовать дорожные знаки.</w:t>
            </w:r>
          </w:p>
        </w:tc>
        <w:tc>
          <w:tcPr>
            <w:tcW w:w="2977" w:type="dxa"/>
            <w:vAlign w:val="center"/>
          </w:tcPr>
          <w:p w14:paraId="777201EE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 с детьми, рассматривание улиц города, дорожных знаков, сюжетно-ролевые игры, эк</w:t>
            </w:r>
            <w:r>
              <w:rPr>
                <w:sz w:val="22"/>
                <w:szCs w:val="22"/>
              </w:rPr>
              <w:t>скурсии по городу.</w:t>
            </w:r>
          </w:p>
          <w:p w14:paraId="6BC0EFFC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3C37F5F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5DFA3DD8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4237B9B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4049D7FA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BEF7686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5CA2D150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D44D3C9" w14:textId="77777777" w:rsidR="005F64B0" w:rsidRDefault="005F64B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F64B0" w14:paraId="382EB1D7" w14:textId="77777777">
        <w:tc>
          <w:tcPr>
            <w:tcW w:w="10774" w:type="dxa"/>
            <w:gridSpan w:val="5"/>
          </w:tcPr>
          <w:p w14:paraId="641C993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Всего ОД: 18</w:t>
            </w:r>
          </w:p>
        </w:tc>
      </w:tr>
    </w:tbl>
    <w:p w14:paraId="72695D4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i/>
          <w:lang w:eastAsia="ru-RU"/>
        </w:rPr>
      </w:pPr>
    </w:p>
    <w:p w14:paraId="4F2CFE6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C29A94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55041D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2FBAE2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C54D31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D336A7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888C90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294CAF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13A384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18D9C2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0ACD3B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143193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62BA8A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3F2D03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529850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4E10AE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86B091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D48AFC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88BC81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5873A8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FDCF46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A9814F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768240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13A655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84EF48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806C54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6CB8C3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9CED5C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EEBE4D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AB6289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9406D6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7B1802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F8F191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FC2398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926F13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601F6F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46C764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003BC5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A5C66F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5E5D42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D0921C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262325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C31823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25DD07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4129C6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906DFF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7CB5B73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6.2 Перспективный план</w:t>
      </w:r>
    </w:p>
    <w:p w14:paraId="7F803E9D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4 - 5 лет.</w:t>
      </w:r>
    </w:p>
    <w:p w14:paraId="75EF0631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Образовательная область «Художественно-эстетическое развитие»</w:t>
      </w:r>
    </w:p>
    <w:p w14:paraId="6DCD7B10" w14:textId="77777777" w:rsidR="005F64B0" w:rsidRDefault="00904A7F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«Аппликация»</w:t>
      </w:r>
    </w:p>
    <w:tbl>
      <w:tblPr>
        <w:tblStyle w:val="af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532"/>
        <w:gridCol w:w="1843"/>
        <w:gridCol w:w="4394"/>
        <w:gridCol w:w="2551"/>
      </w:tblGrid>
      <w:tr w:rsidR="005F64B0" w14:paraId="2B90AAAC" w14:textId="77777777">
        <w:trPr>
          <w:cantSplit/>
          <w:trHeight w:val="894"/>
        </w:trPr>
        <w:tc>
          <w:tcPr>
            <w:tcW w:w="454" w:type="dxa"/>
            <w:textDirection w:val="btLr"/>
          </w:tcPr>
          <w:p w14:paraId="7EF6F8FD" w14:textId="77777777" w:rsidR="005F64B0" w:rsidRDefault="00904A7F">
            <w:pPr>
              <w:tabs>
                <w:tab w:val="left" w:pos="0"/>
                <w:tab w:val="left" w:pos="240"/>
              </w:tabs>
              <w:ind w:right="113" w:hanging="175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532" w:type="dxa"/>
          </w:tcPr>
          <w:p w14:paraId="63BAFC9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17782DDB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Темообразующий фактор</w:t>
            </w:r>
          </w:p>
        </w:tc>
        <w:tc>
          <w:tcPr>
            <w:tcW w:w="1843" w:type="dxa"/>
          </w:tcPr>
          <w:p w14:paraId="7883E29A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7699290D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4394" w:type="dxa"/>
          </w:tcPr>
          <w:p w14:paraId="6CC8C258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</w:t>
            </w:r>
          </w:p>
          <w:p w14:paraId="6CD49616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2551" w:type="dxa"/>
          </w:tcPr>
          <w:p w14:paraId="328ECE64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071C33D3" w14:textId="77777777">
        <w:trPr>
          <w:cantSplit/>
          <w:trHeight w:val="287"/>
        </w:trPr>
        <w:tc>
          <w:tcPr>
            <w:tcW w:w="10774" w:type="dxa"/>
            <w:gridSpan w:val="5"/>
          </w:tcPr>
          <w:p w14:paraId="67F041E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Сентябрь</w:t>
            </w:r>
          </w:p>
        </w:tc>
      </w:tr>
      <w:tr w:rsidR="005F64B0" w14:paraId="25E8F42A" w14:textId="77777777">
        <w:trPr>
          <w:cantSplit/>
          <w:trHeight w:val="1134"/>
        </w:trPr>
        <w:tc>
          <w:tcPr>
            <w:tcW w:w="454" w:type="dxa"/>
          </w:tcPr>
          <w:p w14:paraId="5FFCEC6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</w:t>
            </w:r>
          </w:p>
        </w:tc>
        <w:tc>
          <w:tcPr>
            <w:tcW w:w="1532" w:type="dxa"/>
          </w:tcPr>
          <w:p w14:paraId="0505576D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Детский сад. Проект «Наша любимая группа»</w:t>
            </w:r>
          </w:p>
        </w:tc>
        <w:tc>
          <w:tcPr>
            <w:tcW w:w="1843" w:type="dxa"/>
          </w:tcPr>
          <w:p w14:paraId="38F7B2AF" w14:textId="77777777" w:rsidR="005F64B0" w:rsidRDefault="00904A7F">
            <w:pPr>
              <w:pStyle w:val="112"/>
              <w:numPr>
                <w:ilvl w:val="0"/>
                <w:numId w:val="33"/>
              </w:numPr>
              <w:shd w:val="clear" w:color="auto" w:fill="auto"/>
              <w:spacing w:before="0" w:line="240" w:lineRule="auto"/>
              <w:jc w:val="left"/>
              <w:rPr>
                <w:b w:val="0"/>
                <w:sz w:val="22"/>
                <w:szCs w:val="22"/>
                <w:lang w:eastAsia="ru-RU"/>
              </w:rPr>
            </w:pPr>
            <w:r>
              <w:rPr>
                <w:b w:val="0"/>
                <w:lang w:eastAsia="ru-RU"/>
              </w:rPr>
              <w:t>«Мы строим домик» (предметная аппликация)</w:t>
            </w:r>
          </w:p>
          <w:p w14:paraId="118EC55C" w14:textId="77777777" w:rsidR="005F64B0" w:rsidRDefault="005F64B0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sz w:val="22"/>
                <w:szCs w:val="22"/>
                <w:lang w:eastAsia="ru-RU"/>
              </w:rPr>
            </w:pPr>
          </w:p>
        </w:tc>
        <w:tc>
          <w:tcPr>
            <w:tcW w:w="4394" w:type="dxa"/>
          </w:tcPr>
          <w:p w14:paraId="2D360F79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правильно держать ножницы в руках и резать по прямой (разрезать бумажный прямоугольник на широкие полоски);вызывать интерес к созданию из нарезанных полосок композиции; показать прием деления квадрата по диа</w:t>
            </w:r>
            <w:r>
              <w:rPr>
                <w:sz w:val="22"/>
                <w:szCs w:val="22"/>
              </w:rPr>
              <w:t>гонали на два треугольника для получения крыши дома; знакомить с правилами безопасности при работе с ножницами; развивать согласованность в работе глаз и рук; формировать интерес к аппликации.</w:t>
            </w:r>
          </w:p>
        </w:tc>
        <w:tc>
          <w:tcPr>
            <w:tcW w:w="2551" w:type="dxa"/>
          </w:tcPr>
          <w:p w14:paraId="0DFC5F84" w14:textId="77777777" w:rsidR="005F64B0" w:rsidRDefault="00904A7F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2"/>
                <w:szCs w:val="22"/>
              </w:rPr>
              <w:t>освоение ножниц как художественного инструмента; упражнение в р</w:t>
            </w:r>
            <w:r>
              <w:rPr>
                <w:sz w:val="22"/>
                <w:szCs w:val="22"/>
              </w:rPr>
              <w:t>езании по прямой; отработка технического умения в рассматривание и сравнение строительного конструктора — кубиков и кирпичиков.</w:t>
            </w:r>
          </w:p>
        </w:tc>
      </w:tr>
      <w:tr w:rsidR="005F64B0" w14:paraId="13FEDC39" w14:textId="77777777">
        <w:trPr>
          <w:trHeight w:val="281"/>
        </w:trPr>
        <w:tc>
          <w:tcPr>
            <w:tcW w:w="10774" w:type="dxa"/>
            <w:gridSpan w:val="5"/>
            <w:vMerge w:val="restart"/>
          </w:tcPr>
          <w:p w14:paraId="74EBC559" w14:textId="77777777" w:rsidR="005F64B0" w:rsidRDefault="00904A7F">
            <w:pPr>
              <w:pStyle w:val="26"/>
              <w:shd w:val="clear" w:color="auto" w:fill="auto"/>
              <w:tabs>
                <w:tab w:val="left" w:pos="3400"/>
              </w:tabs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Октябрь</w:t>
            </w:r>
          </w:p>
        </w:tc>
      </w:tr>
      <w:tr w:rsidR="005F64B0" w14:paraId="691435D7" w14:textId="77777777">
        <w:trPr>
          <w:cantSplit/>
          <w:trHeight w:val="1134"/>
        </w:trPr>
        <w:tc>
          <w:tcPr>
            <w:tcW w:w="454" w:type="dxa"/>
          </w:tcPr>
          <w:p w14:paraId="335337F8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bCs/>
                <w:i/>
                <w:lang w:eastAsia="ru-RU"/>
              </w:rPr>
            </w:pPr>
          </w:p>
          <w:p w14:paraId="1A9706F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7</w:t>
            </w:r>
          </w:p>
          <w:p w14:paraId="2EF27AA9" w14:textId="77777777" w:rsidR="005F64B0" w:rsidRDefault="005F64B0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532" w:type="dxa"/>
          </w:tcPr>
          <w:p w14:paraId="27586BD4" w14:textId="77777777" w:rsidR="005F64B0" w:rsidRDefault="005F64B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062D73F8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Осень. Осеннее настроение. Проект «Мир осенней одежды и обуви»</w:t>
            </w:r>
          </w:p>
        </w:tc>
        <w:tc>
          <w:tcPr>
            <w:tcW w:w="1843" w:type="dxa"/>
          </w:tcPr>
          <w:p w14:paraId="18C69D4E" w14:textId="77777777" w:rsidR="005F64B0" w:rsidRDefault="005F64B0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bCs w:val="0"/>
                <w:sz w:val="22"/>
                <w:szCs w:val="22"/>
                <w:lang w:eastAsia="ru-RU"/>
              </w:rPr>
            </w:pPr>
          </w:p>
          <w:p w14:paraId="168D7342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bCs w:val="0"/>
                <w:lang w:eastAsia="ru-RU"/>
              </w:rPr>
            </w:pPr>
            <w:r>
              <w:rPr>
                <w:b w:val="0"/>
                <w:sz w:val="22"/>
                <w:szCs w:val="22"/>
                <w:lang w:eastAsia="ru-RU"/>
              </w:rPr>
              <w:t>2.</w:t>
            </w:r>
            <w:r>
              <w:rPr>
                <w:b w:val="0"/>
                <w:lang w:eastAsia="ru-RU"/>
              </w:rPr>
              <w:t>«Украсим шляпку» (декоративная аппликация)</w:t>
            </w:r>
          </w:p>
        </w:tc>
        <w:tc>
          <w:tcPr>
            <w:tcW w:w="4394" w:type="dxa"/>
          </w:tcPr>
          <w:p w14:paraId="4B8B6E1D" w14:textId="77777777" w:rsidR="005F64B0" w:rsidRDefault="005F64B0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</w:p>
          <w:p w14:paraId="3F0C1EC9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систематизировать элементарные знания дошкольников о головны</w:t>
            </w:r>
            <w:r>
              <w:rPr>
                <w:sz w:val="22"/>
                <w:szCs w:val="22"/>
              </w:rPr>
              <w:t>х уборах; формировать умение самостоятельно выбирать цветовую гамму, соответствующую радостному настроению; развивать цветовое восприятие, совершенствовать мелкую моторику пальцев рук и кистей; вызывать положительный отклик на результаты своего творчества.</w:t>
            </w:r>
          </w:p>
        </w:tc>
        <w:tc>
          <w:tcPr>
            <w:tcW w:w="2551" w:type="dxa"/>
          </w:tcPr>
          <w:p w14:paraId="4F05CD1A" w14:textId="77777777" w:rsidR="005F64B0" w:rsidRDefault="005F64B0">
            <w:pPr>
              <w:pStyle w:val="26"/>
              <w:shd w:val="clear" w:color="auto" w:fill="auto"/>
              <w:tabs>
                <w:tab w:val="left" w:pos="3400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</w:p>
          <w:p w14:paraId="2C9A2E3F" w14:textId="77777777" w:rsidR="005F64B0" w:rsidRDefault="00904A7F">
            <w:pPr>
              <w:pStyle w:val="26"/>
              <w:shd w:val="clear" w:color="auto" w:fill="auto"/>
              <w:tabs>
                <w:tab w:val="left" w:pos="3400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 «Какие головные уборы носят люди?»; беседы на темы: «Головные уборы»; рассматривание модных журналов.</w:t>
            </w:r>
          </w:p>
          <w:p w14:paraId="31ECEB86" w14:textId="77777777" w:rsidR="005F64B0" w:rsidRDefault="005F64B0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F64B0" w14:paraId="2450E5DA" w14:textId="77777777">
        <w:trPr>
          <w:trHeight w:val="315"/>
        </w:trPr>
        <w:tc>
          <w:tcPr>
            <w:tcW w:w="10774" w:type="dxa"/>
            <w:gridSpan w:val="5"/>
            <w:vMerge w:val="restart"/>
          </w:tcPr>
          <w:p w14:paraId="476261DB" w14:textId="77777777" w:rsidR="005F64B0" w:rsidRDefault="00904A7F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Ноябрь</w:t>
            </w:r>
          </w:p>
        </w:tc>
      </w:tr>
      <w:tr w:rsidR="005F64B0" w14:paraId="20C914F5" w14:textId="77777777">
        <w:trPr>
          <w:cantSplit/>
          <w:trHeight w:val="850"/>
        </w:trPr>
        <w:tc>
          <w:tcPr>
            <w:tcW w:w="454" w:type="dxa"/>
          </w:tcPr>
          <w:p w14:paraId="4E8EA71F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11</w:t>
            </w:r>
          </w:p>
        </w:tc>
        <w:tc>
          <w:tcPr>
            <w:tcW w:w="1532" w:type="dxa"/>
          </w:tcPr>
          <w:p w14:paraId="51AE42AD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Мир вокруг нас. Проект «Мой домашний любимец»</w:t>
            </w:r>
          </w:p>
        </w:tc>
        <w:tc>
          <w:tcPr>
            <w:tcW w:w="1843" w:type="dxa"/>
          </w:tcPr>
          <w:p w14:paraId="2540CEB3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lang w:eastAsia="ru-RU"/>
              </w:rPr>
            </w:pPr>
            <w:r>
              <w:rPr>
                <w:b w:val="0"/>
                <w:sz w:val="22"/>
                <w:szCs w:val="22"/>
                <w:lang w:eastAsia="ru-RU"/>
              </w:rPr>
              <w:t>3.</w:t>
            </w:r>
            <w:r>
              <w:rPr>
                <w:b w:val="0"/>
                <w:lang w:eastAsia="ru-RU"/>
              </w:rPr>
              <w:t>«Вы со мной знакомы близко, я — приветливая киска» (декоративная аппликация)</w:t>
            </w:r>
          </w:p>
        </w:tc>
        <w:tc>
          <w:tcPr>
            <w:tcW w:w="4394" w:type="dxa"/>
          </w:tcPr>
          <w:p w14:paraId="4246796D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прививать детям любовь и бережное отношение к домашним животным; учить создавать аппликацию из узких полосок разной длины; учить пользоваться материалами и инструментами для аппли</w:t>
            </w:r>
            <w:r>
              <w:rPr>
                <w:sz w:val="22"/>
                <w:szCs w:val="22"/>
              </w:rPr>
              <w:t>кации; развивать чувство цвета, глазомер; воспитывать интерес к аппликации.</w:t>
            </w:r>
          </w:p>
        </w:tc>
        <w:tc>
          <w:tcPr>
            <w:tcW w:w="2551" w:type="dxa"/>
          </w:tcPr>
          <w:p w14:paraId="24AD209E" w14:textId="77777777" w:rsidR="005F64B0" w:rsidRDefault="00904A7F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sz w:val="22"/>
                <w:szCs w:val="22"/>
              </w:rPr>
              <w:t>рассматривание иллюстраций с изображениями домашних животных; беседы с детьми; наблюдения за домашними животными, их повадками; освоение ножниц как художественного инструмента, упр</w:t>
            </w:r>
            <w:r>
              <w:rPr>
                <w:sz w:val="22"/>
                <w:szCs w:val="22"/>
              </w:rPr>
              <w:t>ажнение в резании по прямой.</w:t>
            </w:r>
          </w:p>
        </w:tc>
      </w:tr>
      <w:tr w:rsidR="005F64B0" w14:paraId="72227772" w14:textId="77777777">
        <w:trPr>
          <w:trHeight w:val="273"/>
        </w:trPr>
        <w:tc>
          <w:tcPr>
            <w:tcW w:w="10774" w:type="dxa"/>
            <w:gridSpan w:val="5"/>
            <w:vMerge w:val="restart"/>
          </w:tcPr>
          <w:p w14:paraId="5D35C063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Декабрь</w:t>
            </w:r>
          </w:p>
        </w:tc>
      </w:tr>
      <w:tr w:rsidR="005F64B0" w14:paraId="2482D18A" w14:textId="77777777">
        <w:trPr>
          <w:cantSplit/>
          <w:trHeight w:val="1134"/>
        </w:trPr>
        <w:tc>
          <w:tcPr>
            <w:tcW w:w="454" w:type="dxa"/>
          </w:tcPr>
          <w:p w14:paraId="2F4D365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15</w:t>
            </w:r>
          </w:p>
        </w:tc>
        <w:tc>
          <w:tcPr>
            <w:tcW w:w="1532" w:type="dxa"/>
          </w:tcPr>
          <w:p w14:paraId="40299C77" w14:textId="77777777" w:rsidR="005F64B0" w:rsidRDefault="00904A7F">
            <w:pPr>
              <w:tabs>
                <w:tab w:val="left" w:pos="0"/>
                <w:tab w:val="left" w:pos="2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Начало зимы. Проект «Как помочь птицам зимой»</w:t>
            </w:r>
          </w:p>
        </w:tc>
        <w:tc>
          <w:tcPr>
            <w:tcW w:w="1843" w:type="dxa"/>
          </w:tcPr>
          <w:p w14:paraId="17644F4F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jc w:val="left"/>
              <w:rPr>
                <w:lang w:eastAsia="ru-RU"/>
              </w:rPr>
            </w:pPr>
            <w:r>
              <w:rPr>
                <w:b w:val="0"/>
                <w:sz w:val="22"/>
                <w:szCs w:val="22"/>
                <w:lang w:eastAsia="ru-RU"/>
              </w:rPr>
              <w:t>4.</w:t>
            </w:r>
            <w:r>
              <w:rPr>
                <w:b w:val="0"/>
                <w:lang w:eastAsia="ru-RU"/>
              </w:rPr>
              <w:t>«Домик для птиц» (сюжетная аппликация</w:t>
            </w:r>
            <w:r>
              <w:rPr>
                <w:lang w:eastAsia="ru-RU"/>
              </w:rPr>
              <w:t>)</w:t>
            </w:r>
          </w:p>
        </w:tc>
        <w:tc>
          <w:tcPr>
            <w:tcW w:w="4394" w:type="dxa"/>
          </w:tcPr>
          <w:p w14:paraId="7E434783" w14:textId="77777777" w:rsidR="005F64B0" w:rsidRDefault="00904A7F">
            <w:pPr>
              <w:pStyle w:val="26"/>
              <w:shd w:val="clear" w:color="auto" w:fill="auto"/>
              <w:tabs>
                <w:tab w:val="left" w:pos="368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продолжать развивать у детей интерес к аппликации; учить </w:t>
            </w:r>
            <w:r>
              <w:rPr>
                <w:sz w:val="22"/>
                <w:szCs w:val="22"/>
              </w:rPr>
              <w:t>приклеивать готовую форму на определенную часть основы листа согласно образцу; развивать зрительное восприятие, внимание, двигательную и речевую активность, фантазию, творческие способности; обобщать знания о птицах; воспитывать любовь и уважение к птицам.</w:t>
            </w:r>
          </w:p>
        </w:tc>
        <w:tc>
          <w:tcPr>
            <w:tcW w:w="2551" w:type="dxa"/>
          </w:tcPr>
          <w:p w14:paraId="761B672B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 за птицами во время прогулки, подкормка птиц; рассматривание иллюстраций с изображениями зимующих и перелетных птиц.</w:t>
            </w:r>
          </w:p>
          <w:p w14:paraId="1451E31F" w14:textId="77777777" w:rsidR="005F64B0" w:rsidRDefault="005F64B0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F64B0" w14:paraId="19851EA6" w14:textId="77777777">
        <w:trPr>
          <w:trHeight w:val="253"/>
        </w:trPr>
        <w:tc>
          <w:tcPr>
            <w:tcW w:w="10774" w:type="dxa"/>
            <w:gridSpan w:val="5"/>
            <w:vMerge w:val="restart"/>
          </w:tcPr>
          <w:p w14:paraId="49AD543A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Январь</w:t>
            </w:r>
          </w:p>
        </w:tc>
      </w:tr>
      <w:tr w:rsidR="005F64B0" w14:paraId="59D0275F" w14:textId="77777777">
        <w:trPr>
          <w:cantSplit/>
          <w:trHeight w:val="1134"/>
        </w:trPr>
        <w:tc>
          <w:tcPr>
            <w:tcW w:w="454" w:type="dxa"/>
          </w:tcPr>
          <w:p w14:paraId="22F5772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19</w:t>
            </w:r>
          </w:p>
        </w:tc>
        <w:tc>
          <w:tcPr>
            <w:tcW w:w="1532" w:type="dxa"/>
          </w:tcPr>
          <w:p w14:paraId="3DE923DB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Зима в лесу. Проект «Зимовье зверей»</w:t>
            </w:r>
          </w:p>
          <w:p w14:paraId="341158BC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1885E56A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sz w:val="22"/>
                <w:szCs w:val="22"/>
                <w:lang w:eastAsia="ru-RU"/>
              </w:rPr>
            </w:pPr>
            <w:r>
              <w:rPr>
                <w:b w:val="0"/>
                <w:sz w:val="22"/>
                <w:szCs w:val="22"/>
                <w:lang w:eastAsia="ru-RU"/>
              </w:rPr>
              <w:t xml:space="preserve">5. </w:t>
            </w:r>
            <w:r>
              <w:rPr>
                <w:b w:val="0"/>
                <w:lang w:eastAsia="ru-RU"/>
              </w:rPr>
              <w:t>«Две морковки и капуста для зверей» (предметная аппликация)</w:t>
            </w:r>
          </w:p>
        </w:tc>
        <w:tc>
          <w:tcPr>
            <w:tcW w:w="4394" w:type="dxa"/>
          </w:tcPr>
          <w:p w14:paraId="63BEC110" w14:textId="77777777" w:rsidR="005F64B0" w:rsidRDefault="00904A7F">
            <w:pPr>
              <w:pStyle w:val="26"/>
              <w:shd w:val="clear" w:color="auto" w:fill="auto"/>
              <w:tabs>
                <w:tab w:val="left" w:pos="365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Расширить знания о жизни животных зимой, учить создавать аппликативные изображения овощей: морковку — способом разрезания прямоугольника по диагонали и закругления уголков, капусту — способом обры</w:t>
            </w:r>
            <w:r>
              <w:rPr>
                <w:sz w:val="22"/>
                <w:szCs w:val="22"/>
              </w:rPr>
              <w:t>вной аппликации; продолжать учить пользоваться ножницами; развивать чувство композиции, мелкую моторику.</w:t>
            </w:r>
          </w:p>
        </w:tc>
        <w:tc>
          <w:tcPr>
            <w:tcW w:w="2551" w:type="dxa"/>
          </w:tcPr>
          <w:p w14:paraId="28016D70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картинок моркови, капусты; игры с овощами; рисование и раскрашивание в уголке творчества; беседы с детьми; занятия по познавательному ра</w:t>
            </w:r>
            <w:r>
              <w:rPr>
                <w:sz w:val="22"/>
                <w:szCs w:val="22"/>
              </w:rPr>
              <w:t>звитию.</w:t>
            </w:r>
          </w:p>
        </w:tc>
      </w:tr>
      <w:tr w:rsidR="005F64B0" w14:paraId="4301B048" w14:textId="77777777">
        <w:trPr>
          <w:trHeight w:val="375"/>
        </w:trPr>
        <w:tc>
          <w:tcPr>
            <w:tcW w:w="10774" w:type="dxa"/>
            <w:gridSpan w:val="5"/>
            <w:vMerge w:val="restart"/>
          </w:tcPr>
          <w:p w14:paraId="21833E8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Февраль</w:t>
            </w:r>
          </w:p>
        </w:tc>
      </w:tr>
      <w:tr w:rsidR="005F64B0" w14:paraId="0D8BA4B7" w14:textId="77777777">
        <w:trPr>
          <w:cantSplit/>
          <w:trHeight w:val="1134"/>
        </w:trPr>
        <w:tc>
          <w:tcPr>
            <w:tcW w:w="454" w:type="dxa"/>
          </w:tcPr>
          <w:p w14:paraId="32D496B2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23</w:t>
            </w:r>
          </w:p>
        </w:tc>
        <w:tc>
          <w:tcPr>
            <w:tcW w:w="1532" w:type="dxa"/>
          </w:tcPr>
          <w:p w14:paraId="20A5EAA8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«Зима». Проект «Большие и маленькие» </w:t>
            </w:r>
          </w:p>
        </w:tc>
        <w:tc>
          <w:tcPr>
            <w:tcW w:w="1843" w:type="dxa"/>
          </w:tcPr>
          <w:p w14:paraId="1827E728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08"/>
              <w:rPr>
                <w:rFonts w:ascii="Times" w:hAnsi="Times" w:cs="Times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6. «Наш друг снеговик»</w:t>
            </w:r>
          </w:p>
        </w:tc>
        <w:tc>
          <w:tcPr>
            <w:tcW w:w="4394" w:type="dxa"/>
          </w:tcPr>
          <w:p w14:paraId="4DDB9EE1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правильно держать ножницы в руках и резать; знакомить с правилами безопасности при работе с ножницами; развивать согласованность в работе глаз и рук;формировать интерес к аппликации.</w:t>
            </w:r>
          </w:p>
        </w:tc>
        <w:tc>
          <w:tcPr>
            <w:tcW w:w="2551" w:type="dxa"/>
          </w:tcPr>
          <w:p w14:paraId="7D6B0429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t>рассматривание картинок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; </w:t>
            </w:r>
            <w:r>
              <w:t>беседы с детьми.</w:t>
            </w:r>
          </w:p>
        </w:tc>
      </w:tr>
      <w:tr w:rsidR="005F64B0" w14:paraId="03C6134D" w14:textId="77777777">
        <w:trPr>
          <w:trHeight w:val="274"/>
        </w:trPr>
        <w:tc>
          <w:tcPr>
            <w:tcW w:w="10774" w:type="dxa"/>
            <w:gridSpan w:val="5"/>
            <w:vMerge w:val="restart"/>
          </w:tcPr>
          <w:p w14:paraId="413AB1DC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Март</w:t>
            </w:r>
          </w:p>
        </w:tc>
      </w:tr>
      <w:tr w:rsidR="005F64B0" w14:paraId="41590BB3" w14:textId="77777777">
        <w:trPr>
          <w:cantSplit/>
          <w:trHeight w:val="1134"/>
        </w:trPr>
        <w:tc>
          <w:tcPr>
            <w:tcW w:w="454" w:type="dxa"/>
          </w:tcPr>
          <w:p w14:paraId="60DF244C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27</w:t>
            </w:r>
          </w:p>
        </w:tc>
        <w:tc>
          <w:tcPr>
            <w:tcW w:w="1532" w:type="dxa"/>
          </w:tcPr>
          <w:p w14:paraId="6B8061B5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Весна пришла. Проект «Природа просыпается после зимы».</w:t>
            </w:r>
          </w:p>
        </w:tc>
        <w:tc>
          <w:tcPr>
            <w:tcW w:w="1843" w:type="dxa"/>
          </w:tcPr>
          <w:p w14:paraId="37313E63" w14:textId="77777777" w:rsidR="005F64B0" w:rsidRDefault="00904A7F">
            <w:pPr>
              <w:tabs>
                <w:tab w:val="left" w:pos="0"/>
                <w:tab w:val="left" w:pos="240"/>
              </w:tabs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7.«Сосульки на крыше»</w:t>
            </w:r>
          </w:p>
        </w:tc>
        <w:tc>
          <w:tcPr>
            <w:tcW w:w="4394" w:type="dxa"/>
          </w:tcPr>
          <w:p w14:paraId="77332983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учить правильно держать ножницы в руках и резать; знакомить с правилами безопасности при работе с ножницами; развивать согласованность в работе глаз и рук; формировать интерес к а</w:t>
            </w:r>
            <w:r>
              <w:rPr>
                <w:sz w:val="22"/>
                <w:szCs w:val="22"/>
              </w:rPr>
              <w:t>ппликации.</w:t>
            </w:r>
          </w:p>
        </w:tc>
        <w:tc>
          <w:tcPr>
            <w:tcW w:w="2551" w:type="dxa"/>
          </w:tcPr>
          <w:p w14:paraId="00CC86B9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</w:pPr>
            <w:r>
              <w:rPr>
                <w:sz w:val="22"/>
                <w:szCs w:val="22"/>
              </w:rPr>
              <w:t>рассматривание картинок «Весна»; наблюдение за погодой; рисование и раскрашивание в уголке творчества; беседы с детьми.</w:t>
            </w:r>
          </w:p>
        </w:tc>
      </w:tr>
      <w:tr w:rsidR="005F64B0" w14:paraId="1A0C049C" w14:textId="77777777">
        <w:trPr>
          <w:trHeight w:val="335"/>
        </w:trPr>
        <w:tc>
          <w:tcPr>
            <w:tcW w:w="10774" w:type="dxa"/>
            <w:gridSpan w:val="5"/>
            <w:vMerge w:val="restart"/>
          </w:tcPr>
          <w:p w14:paraId="1022971E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Апрель</w:t>
            </w:r>
          </w:p>
        </w:tc>
      </w:tr>
      <w:tr w:rsidR="005F64B0" w14:paraId="22D4F93D" w14:textId="77777777">
        <w:trPr>
          <w:cantSplit/>
          <w:trHeight w:val="1134"/>
        </w:trPr>
        <w:tc>
          <w:tcPr>
            <w:tcW w:w="454" w:type="dxa"/>
          </w:tcPr>
          <w:p w14:paraId="5A199CA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31</w:t>
            </w:r>
          </w:p>
        </w:tc>
        <w:tc>
          <w:tcPr>
            <w:tcW w:w="1532" w:type="dxa"/>
          </w:tcPr>
          <w:p w14:paraId="239C880B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Скворцы прилетели, на крыльях весну принесли.</w:t>
            </w:r>
          </w:p>
          <w:p w14:paraId="471BD6C0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Проект «Большие и маленькие (дикие животные)</w:t>
            </w:r>
          </w:p>
          <w:p w14:paraId="120A6BE7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34DA42D4" w14:textId="77777777" w:rsidR="005F64B0" w:rsidRDefault="00904A7F">
            <w:pPr>
              <w:pStyle w:val="112"/>
              <w:shd w:val="clear" w:color="auto" w:fill="auto"/>
              <w:spacing w:before="0" w:line="240" w:lineRule="auto"/>
              <w:rPr>
                <w:b w:val="0"/>
                <w:lang w:eastAsia="ru-RU"/>
              </w:rPr>
            </w:pPr>
            <w:r>
              <w:rPr>
                <w:b w:val="0"/>
                <w:lang w:eastAsia="ru-RU"/>
              </w:rPr>
              <w:t>8.«Рыбки в водице» (коллективная аппликация)</w:t>
            </w:r>
          </w:p>
          <w:p w14:paraId="3442848D" w14:textId="77777777" w:rsidR="005F64B0" w:rsidRDefault="005F64B0">
            <w:pPr>
              <w:pStyle w:val="112"/>
              <w:shd w:val="clear" w:color="auto" w:fill="auto"/>
              <w:spacing w:before="0" w:line="240" w:lineRule="auto"/>
              <w:jc w:val="left"/>
              <w:rPr>
                <w:b w:val="0"/>
                <w:sz w:val="22"/>
                <w:szCs w:val="22"/>
                <w:lang w:eastAsia="ru-RU"/>
              </w:rPr>
            </w:pPr>
          </w:p>
        </w:tc>
        <w:tc>
          <w:tcPr>
            <w:tcW w:w="4394" w:type="dxa"/>
          </w:tcPr>
          <w:p w14:paraId="76E3DE46" w14:textId="77777777" w:rsidR="005F64B0" w:rsidRDefault="00904A7F">
            <w:pPr>
              <w:pStyle w:val="26"/>
              <w:shd w:val="clear" w:color="auto" w:fill="auto"/>
              <w:tabs>
                <w:tab w:val="left" w:pos="359"/>
              </w:tabs>
              <w:spacing w:after="0"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учить составлять гармоничные образы рыб из отдельных элементов (кругов, овалов, треугольников);учить вырезывать круги и овалы из квадратов или прямоугольников пут</w:t>
            </w:r>
            <w:r>
              <w:rPr>
                <w:sz w:val="22"/>
                <w:szCs w:val="22"/>
              </w:rPr>
              <w:t>ем закругления углов; добиваться выразительности образа путем контрастного сочетания цветов; развивать воображение, умение самостоятельно выбирать материал для раскрашивания по предложенной теме ;развивать комбинаторские способности и композиционные умения</w:t>
            </w:r>
            <w:r>
              <w:rPr>
                <w:sz w:val="22"/>
                <w:szCs w:val="22"/>
              </w:rPr>
              <w:t>; обобщать опыт сотрудничества и сотворчества при создании коллективной композиции.</w:t>
            </w:r>
          </w:p>
        </w:tc>
        <w:tc>
          <w:tcPr>
            <w:tcW w:w="2551" w:type="dxa"/>
          </w:tcPr>
          <w:p w14:paraId="1ED32775" w14:textId="77777777" w:rsidR="005F64B0" w:rsidRDefault="00904A7F">
            <w:pPr>
              <w:pStyle w:val="26"/>
              <w:shd w:val="clear" w:color="auto" w:fill="auto"/>
              <w:spacing w:after="0"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рассматривание картинок;  лепка и рисование на занятиях по художественному творчеству.</w:t>
            </w:r>
          </w:p>
          <w:p w14:paraId="259D6914" w14:textId="77777777" w:rsidR="005F64B0" w:rsidRDefault="005F64B0">
            <w:pPr>
              <w:pStyle w:val="26"/>
              <w:shd w:val="clear" w:color="auto" w:fill="auto"/>
              <w:tabs>
                <w:tab w:val="left" w:pos="586"/>
              </w:tabs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F64B0" w14:paraId="0BEE1C2F" w14:textId="77777777">
        <w:trPr>
          <w:trHeight w:val="415"/>
        </w:trPr>
        <w:tc>
          <w:tcPr>
            <w:tcW w:w="10774" w:type="dxa"/>
            <w:gridSpan w:val="5"/>
            <w:vMerge w:val="restart"/>
          </w:tcPr>
          <w:p w14:paraId="5F6A4BE3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Май</w:t>
            </w:r>
          </w:p>
        </w:tc>
      </w:tr>
      <w:tr w:rsidR="005F64B0" w14:paraId="67786C6F" w14:textId="77777777">
        <w:trPr>
          <w:cantSplit/>
          <w:trHeight w:val="415"/>
        </w:trPr>
        <w:tc>
          <w:tcPr>
            <w:tcW w:w="454" w:type="dxa"/>
          </w:tcPr>
          <w:p w14:paraId="48BBECF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35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DF0C1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Мир вокруг нас. Проект «Кукольный домик»</w:t>
            </w:r>
          </w:p>
        </w:tc>
        <w:tc>
          <w:tcPr>
            <w:tcW w:w="1843" w:type="dxa"/>
          </w:tcPr>
          <w:p w14:paraId="368A0B1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«Избушка ледяная и лубяная»</w:t>
            </w:r>
          </w:p>
        </w:tc>
        <w:tc>
          <w:tcPr>
            <w:tcW w:w="4394" w:type="dxa"/>
          </w:tcPr>
          <w:p w14:paraId="68D7FEEA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на одной аппликативной основе (стена - большой квадрат, крыша - треугольник, окно - маленький квадрат) разных образов сказочных избушек - лубяной для зайчика и ледяной для лис</w:t>
            </w:r>
            <w:r>
              <w:rPr>
                <w:rFonts w:ascii="Times New Roman" w:hAnsi="Times New Roman" w:cs="Times New Roman"/>
              </w:rPr>
              <w:t>ы.</w:t>
            </w:r>
          </w:p>
        </w:tc>
        <w:tc>
          <w:tcPr>
            <w:tcW w:w="2551" w:type="dxa"/>
          </w:tcPr>
          <w:p w14:paraId="415B527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t>рассматривание картинок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</w:tr>
      <w:tr w:rsidR="005F64B0" w14:paraId="12D262E2" w14:textId="77777777">
        <w:tc>
          <w:tcPr>
            <w:tcW w:w="10774" w:type="dxa"/>
            <w:gridSpan w:val="5"/>
          </w:tcPr>
          <w:p w14:paraId="11E4D52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 ОД: 9</w:t>
            </w:r>
          </w:p>
        </w:tc>
      </w:tr>
    </w:tbl>
    <w:p w14:paraId="2C283B8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E80E2E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18D22C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E7C70A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6FBA01E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6.3 Перспективный план</w:t>
      </w:r>
    </w:p>
    <w:p w14:paraId="2E3AA818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4 - 5 лет.</w:t>
      </w:r>
    </w:p>
    <w:p w14:paraId="1B4F6AAD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Образовательная область «Художественно-эстетическое развитие»</w:t>
      </w:r>
    </w:p>
    <w:p w14:paraId="50BC2D0A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«Лепка»</w:t>
      </w:r>
    </w:p>
    <w:p w14:paraId="5E18A95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</w:p>
    <w:tbl>
      <w:tblPr>
        <w:tblStyle w:val="af5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4"/>
        <w:gridCol w:w="1957"/>
        <w:gridCol w:w="1418"/>
        <w:gridCol w:w="4394"/>
        <w:gridCol w:w="2268"/>
      </w:tblGrid>
      <w:tr w:rsidR="005F64B0" w14:paraId="515ADA2B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7324ED67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Неделя</w:t>
            </w:r>
          </w:p>
        </w:tc>
        <w:tc>
          <w:tcPr>
            <w:tcW w:w="1957" w:type="dxa"/>
          </w:tcPr>
          <w:p w14:paraId="6AB48C37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Тема/</w:t>
            </w:r>
          </w:p>
          <w:p w14:paraId="2B74074D" w14:textId="77777777" w:rsidR="005F64B0" w:rsidRDefault="00904A7F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Темообразующий фактор</w:t>
            </w:r>
          </w:p>
        </w:tc>
        <w:tc>
          <w:tcPr>
            <w:tcW w:w="1418" w:type="dxa"/>
          </w:tcPr>
          <w:p w14:paraId="1D48EF57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№ ОД/</w:t>
            </w:r>
          </w:p>
          <w:p w14:paraId="12129255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Тема ОД</w:t>
            </w:r>
          </w:p>
        </w:tc>
        <w:tc>
          <w:tcPr>
            <w:tcW w:w="4394" w:type="dxa"/>
          </w:tcPr>
          <w:p w14:paraId="6D84836B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Цель,</w:t>
            </w:r>
          </w:p>
        </w:tc>
        <w:tc>
          <w:tcPr>
            <w:tcW w:w="2268" w:type="dxa"/>
          </w:tcPr>
          <w:p w14:paraId="0FB29716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Методические приемы</w:t>
            </w:r>
          </w:p>
        </w:tc>
      </w:tr>
      <w:tr w:rsidR="005F64B0" w14:paraId="67E30587" w14:textId="77777777">
        <w:trPr>
          <w:cantSplit/>
          <w:trHeight w:val="273"/>
        </w:trPr>
        <w:tc>
          <w:tcPr>
            <w:tcW w:w="10491" w:type="dxa"/>
            <w:gridSpan w:val="5"/>
          </w:tcPr>
          <w:p w14:paraId="25707FC9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Сентябрь</w:t>
            </w:r>
          </w:p>
        </w:tc>
      </w:tr>
      <w:tr w:rsidR="005F64B0" w14:paraId="5AC7D2B3" w14:textId="77777777">
        <w:trPr>
          <w:cantSplit/>
          <w:trHeight w:val="1134"/>
        </w:trPr>
        <w:tc>
          <w:tcPr>
            <w:tcW w:w="454" w:type="dxa"/>
          </w:tcPr>
          <w:p w14:paraId="0B57FF23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</w:t>
            </w:r>
          </w:p>
        </w:tc>
        <w:tc>
          <w:tcPr>
            <w:tcW w:w="1957" w:type="dxa"/>
          </w:tcPr>
          <w:p w14:paraId="49E39531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Я и мои друзья. Проект «Мы снова вместе»</w:t>
            </w:r>
          </w:p>
        </w:tc>
        <w:tc>
          <w:tcPr>
            <w:tcW w:w="1418" w:type="dxa"/>
          </w:tcPr>
          <w:p w14:paraId="3ADF4A79" w14:textId="77777777" w:rsidR="005F64B0" w:rsidRDefault="00904A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1.«Пластилиновая мозайка.» (разноцветный узор) </w:t>
            </w:r>
          </w:p>
        </w:tc>
        <w:tc>
          <w:tcPr>
            <w:tcW w:w="4394" w:type="dxa"/>
          </w:tcPr>
          <w:p w14:paraId="2338DD59" w14:textId="77777777" w:rsidR="005F64B0" w:rsidRDefault="00904A7F">
            <w:r>
              <w:t>продолжать знакомить детей с пластилином и его свойствами; учить отщипывать маленькие кусочки пластилина от большого куска и прилеплять к плоской поверхности; формировать интерес к работе с пластилином.</w:t>
            </w:r>
          </w:p>
        </w:tc>
        <w:tc>
          <w:tcPr>
            <w:tcW w:w="2268" w:type="dxa"/>
          </w:tcPr>
          <w:p w14:paraId="57906D8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в группе с мозайкой; рассматривание разноцветных</w:t>
            </w:r>
            <w:r>
              <w:rPr>
                <w:rFonts w:ascii="Times New Roman" w:hAnsi="Times New Roman" w:cs="Times New Roman"/>
              </w:rPr>
              <w:t xml:space="preserve"> узоров.</w:t>
            </w:r>
          </w:p>
        </w:tc>
      </w:tr>
      <w:tr w:rsidR="005F64B0" w14:paraId="5AB96A08" w14:textId="77777777">
        <w:trPr>
          <w:trHeight w:val="346"/>
        </w:trPr>
        <w:tc>
          <w:tcPr>
            <w:tcW w:w="10491" w:type="dxa"/>
            <w:gridSpan w:val="5"/>
            <w:vMerge w:val="restart"/>
          </w:tcPr>
          <w:p w14:paraId="3EEB0F5E" w14:textId="77777777" w:rsidR="005F64B0" w:rsidRDefault="00904A7F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eastAsia="ru-RU"/>
              </w:rPr>
              <w:t xml:space="preserve">Октябрь </w:t>
            </w:r>
          </w:p>
        </w:tc>
      </w:tr>
      <w:tr w:rsidR="005F64B0" w14:paraId="636AD178" w14:textId="77777777">
        <w:trPr>
          <w:cantSplit/>
          <w:trHeight w:val="1134"/>
        </w:trPr>
        <w:tc>
          <w:tcPr>
            <w:tcW w:w="454" w:type="dxa"/>
          </w:tcPr>
          <w:p w14:paraId="1625896E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5</w:t>
            </w:r>
          </w:p>
        </w:tc>
        <w:tc>
          <w:tcPr>
            <w:tcW w:w="1957" w:type="dxa"/>
          </w:tcPr>
          <w:p w14:paraId="3915F03E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Раз ступенька, два ступенька». Проект «Раз, два три – считать начни»</w:t>
            </w:r>
          </w:p>
        </w:tc>
        <w:tc>
          <w:tcPr>
            <w:tcW w:w="1418" w:type="dxa"/>
          </w:tcPr>
          <w:p w14:paraId="19AE459B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«Он зеленый, полосатый, круглый, гладкий и хвостатый» (предметная лепка).</w:t>
            </w:r>
          </w:p>
        </w:tc>
        <w:tc>
          <w:tcPr>
            <w:tcW w:w="4394" w:type="dxa"/>
          </w:tcPr>
          <w:p w14:paraId="4DB0FEEF" w14:textId="77777777" w:rsidR="005F64B0" w:rsidRDefault="00904A7F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вызывать у детей интерес к лепке арбуза; учить лепить ломти арбуза, моделируя части по размеру и форме; учить работать с дополнительными деталями (вкраплять семечки); формировать понятие о целом и его частях; развивать мышление и творческие навыки.</w:t>
            </w:r>
          </w:p>
        </w:tc>
        <w:tc>
          <w:tcPr>
            <w:tcW w:w="2268" w:type="dxa"/>
          </w:tcPr>
          <w:p w14:paraId="1A30F66F" w14:textId="77777777" w:rsidR="005F64B0" w:rsidRDefault="00904A7F">
            <w:pPr>
              <w:widowControl w:val="0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lang w:eastAsia="ru-RU"/>
              </w:rPr>
              <w:t>рассматривание арбуза, деление на части арбуз (картинки); формирование понятий о целом и его частях.</w:t>
            </w:r>
          </w:p>
        </w:tc>
      </w:tr>
      <w:tr w:rsidR="005F64B0" w14:paraId="6738DE88" w14:textId="77777777">
        <w:trPr>
          <w:trHeight w:val="274"/>
        </w:trPr>
        <w:tc>
          <w:tcPr>
            <w:tcW w:w="10491" w:type="dxa"/>
            <w:gridSpan w:val="5"/>
            <w:vMerge w:val="restart"/>
          </w:tcPr>
          <w:p w14:paraId="13F2DDEF" w14:textId="77777777" w:rsidR="005F64B0" w:rsidRDefault="00904A7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(30.10-3.11)</w:t>
            </w:r>
          </w:p>
        </w:tc>
      </w:tr>
      <w:tr w:rsidR="005F64B0" w14:paraId="00D3484B" w14:textId="77777777">
        <w:trPr>
          <w:cantSplit/>
          <w:trHeight w:val="1134"/>
        </w:trPr>
        <w:tc>
          <w:tcPr>
            <w:tcW w:w="454" w:type="dxa"/>
          </w:tcPr>
          <w:p w14:paraId="0BBDF6E7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9</w:t>
            </w:r>
          </w:p>
        </w:tc>
        <w:tc>
          <w:tcPr>
            <w:tcW w:w="1957" w:type="dxa"/>
          </w:tcPr>
          <w:p w14:paraId="11B5BA30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Страна, в которой я живу. Проект «Мы на транспорте поедем»</w:t>
            </w:r>
          </w:p>
        </w:tc>
        <w:tc>
          <w:tcPr>
            <w:tcW w:w="1418" w:type="dxa"/>
          </w:tcPr>
          <w:p w14:paraId="03B474BF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«По синему небу летит вертолет» (предметная лепка)</w:t>
            </w:r>
          </w:p>
        </w:tc>
        <w:tc>
          <w:tcPr>
            <w:tcW w:w="4394" w:type="dxa"/>
          </w:tcPr>
          <w:p w14:paraId="3CEF646E" w14:textId="77777777" w:rsidR="005F64B0" w:rsidRDefault="00904A7F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учить лепить воздушный транспорт, конструктивным способом из разных по форме и размеру деталей; развивать мелкую моторику. </w:t>
            </w:r>
          </w:p>
        </w:tc>
        <w:tc>
          <w:tcPr>
            <w:tcW w:w="2268" w:type="dxa"/>
          </w:tcPr>
          <w:p w14:paraId="46ECADC5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стихотворений, рассказов о вертолете, игры с вертолетами-игрушками.</w:t>
            </w:r>
          </w:p>
        </w:tc>
      </w:tr>
      <w:tr w:rsidR="005F64B0" w14:paraId="5C384F5A" w14:textId="77777777">
        <w:trPr>
          <w:trHeight w:val="305"/>
        </w:trPr>
        <w:tc>
          <w:tcPr>
            <w:tcW w:w="10491" w:type="dxa"/>
            <w:gridSpan w:val="5"/>
            <w:vMerge w:val="restart"/>
          </w:tcPr>
          <w:p w14:paraId="44892409" w14:textId="77777777" w:rsidR="005F64B0" w:rsidRDefault="00904A7F">
            <w:pPr>
              <w:tabs>
                <w:tab w:val="left" w:pos="1161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(27.11-01.12)</w:t>
            </w:r>
          </w:p>
        </w:tc>
      </w:tr>
      <w:tr w:rsidR="005F64B0" w14:paraId="50AD47BB" w14:textId="77777777">
        <w:trPr>
          <w:cantSplit/>
          <w:trHeight w:val="1134"/>
        </w:trPr>
        <w:tc>
          <w:tcPr>
            <w:tcW w:w="454" w:type="dxa"/>
          </w:tcPr>
          <w:p w14:paraId="77490C14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13</w:t>
            </w:r>
          </w:p>
        </w:tc>
        <w:tc>
          <w:tcPr>
            <w:tcW w:w="1957" w:type="dxa"/>
          </w:tcPr>
          <w:p w14:paraId="48615A0B" w14:textId="77777777" w:rsidR="005F64B0" w:rsidRDefault="00904A7F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Страна, в которой я живу. «Что мы знаем о России. Символика о России»</w:t>
            </w:r>
          </w:p>
        </w:tc>
        <w:tc>
          <w:tcPr>
            <w:tcW w:w="1418" w:type="dxa"/>
          </w:tcPr>
          <w:p w14:paraId="59C83EB9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«Они живут в лесу» (предметная лепка)</w:t>
            </w:r>
          </w:p>
        </w:tc>
        <w:tc>
          <w:tcPr>
            <w:tcW w:w="4394" w:type="dxa"/>
          </w:tcPr>
          <w:p w14:paraId="721B1A2B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Закреплять знания детей о диких животных, среде их </w:t>
            </w:r>
            <w:r>
              <w:rPr>
                <w:rFonts w:ascii="Times New Roman" w:hAnsi="Times New Roman" w:cs="Times New Roman"/>
              </w:rPr>
              <w:t>обитания; учить лепить диких животных комбинированным способом (медвежонок).</w:t>
            </w:r>
          </w:p>
        </w:tc>
        <w:tc>
          <w:tcPr>
            <w:tcW w:w="2268" w:type="dxa"/>
          </w:tcPr>
          <w:p w14:paraId="14C7D118" w14:textId="77777777" w:rsidR="005F64B0" w:rsidRDefault="00904A7F">
            <w:pPr>
              <w:tabs>
                <w:tab w:val="left" w:pos="1161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рассказов о диких животных;, рассматривание картин, рисование в уголке творчества.</w:t>
            </w:r>
          </w:p>
        </w:tc>
      </w:tr>
      <w:tr w:rsidR="005F64B0" w14:paraId="48BA9DEC" w14:textId="77777777">
        <w:trPr>
          <w:trHeight w:val="263"/>
        </w:trPr>
        <w:tc>
          <w:tcPr>
            <w:tcW w:w="10491" w:type="dxa"/>
            <w:gridSpan w:val="5"/>
            <w:vMerge w:val="restart"/>
          </w:tcPr>
          <w:p w14:paraId="22A5ABC0" w14:textId="77777777" w:rsidR="005F64B0" w:rsidRDefault="00904A7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</w:tc>
      </w:tr>
      <w:tr w:rsidR="005F64B0" w14:paraId="3A0611A6" w14:textId="77777777">
        <w:trPr>
          <w:cantSplit/>
          <w:trHeight w:val="1134"/>
        </w:trPr>
        <w:tc>
          <w:tcPr>
            <w:tcW w:w="454" w:type="dxa"/>
          </w:tcPr>
          <w:p w14:paraId="3A4930EA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lastRenderedPageBreak/>
              <w:t>17</w:t>
            </w:r>
          </w:p>
        </w:tc>
        <w:tc>
          <w:tcPr>
            <w:tcW w:w="1957" w:type="dxa"/>
          </w:tcPr>
          <w:p w14:paraId="24E6541B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Мир вокруг нас. Проект «Из чего сделаны предметы?»</w:t>
            </w:r>
          </w:p>
        </w:tc>
        <w:tc>
          <w:tcPr>
            <w:tcW w:w="1418" w:type="dxa"/>
          </w:tcPr>
          <w:p w14:paraId="33355425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«Пуговицы для платья» (пластилинография)</w:t>
            </w:r>
          </w:p>
        </w:tc>
        <w:tc>
          <w:tcPr>
            <w:tcW w:w="4394" w:type="dxa"/>
          </w:tcPr>
          <w:p w14:paraId="1FE9DC18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детей раскатывать комок пластилина круговыми движениями ладоней; учить называть существенные детали и части предметов ( рукава, пояс, карманы и т.д.); развивать умение отделять маленькие комочки от большого куска пластилина, умение располагать комочк</w:t>
            </w:r>
            <w:r>
              <w:rPr>
                <w:rFonts w:ascii="Times New Roman" w:hAnsi="Times New Roman" w:cs="Times New Roman"/>
              </w:rPr>
              <w:t>и (пуговицы) на ограниченном пространстве; развивать умение сплющивать комочек между ладонями, прижимать сплющенный комочек (пуговицу) в ограниченном пространстве; развивать мелкую моторику.</w:t>
            </w:r>
          </w:p>
        </w:tc>
        <w:tc>
          <w:tcPr>
            <w:tcW w:w="2268" w:type="dxa"/>
          </w:tcPr>
          <w:p w14:paraId="69AD5796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с/р игра «Магазин одежды»; рассматривание одежды, рассматривание </w:t>
            </w:r>
            <w:r>
              <w:rPr>
                <w:rFonts w:ascii="Times New Roman" w:hAnsi="Times New Roman" w:cs="Times New Roman"/>
              </w:rPr>
              <w:t>пуговиц, беседы об одежде</w:t>
            </w:r>
          </w:p>
        </w:tc>
      </w:tr>
      <w:tr w:rsidR="005F64B0" w14:paraId="4993A989" w14:textId="77777777">
        <w:trPr>
          <w:trHeight w:val="263"/>
        </w:trPr>
        <w:tc>
          <w:tcPr>
            <w:tcW w:w="10491" w:type="dxa"/>
            <w:gridSpan w:val="5"/>
            <w:vMerge w:val="restart"/>
          </w:tcPr>
          <w:p w14:paraId="15DFE653" w14:textId="77777777" w:rsidR="005F64B0" w:rsidRDefault="00904A7F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29.01-02.02</w:t>
            </w:r>
          </w:p>
        </w:tc>
      </w:tr>
      <w:tr w:rsidR="005F64B0" w14:paraId="65C73AA9" w14:textId="77777777">
        <w:trPr>
          <w:cantSplit/>
          <w:trHeight w:val="1134"/>
        </w:trPr>
        <w:tc>
          <w:tcPr>
            <w:tcW w:w="454" w:type="dxa"/>
          </w:tcPr>
          <w:p w14:paraId="40DBCD2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21</w:t>
            </w:r>
          </w:p>
        </w:tc>
        <w:tc>
          <w:tcPr>
            <w:tcW w:w="1957" w:type="dxa"/>
          </w:tcPr>
          <w:p w14:paraId="4B593518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Зима. Проект «Витамины – помощники здоровья»</w:t>
            </w:r>
          </w:p>
          <w:p w14:paraId="3856A5D9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14:paraId="6F253E49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«Зимние забавы» (предметная лепка)</w:t>
            </w:r>
          </w:p>
        </w:tc>
        <w:tc>
          <w:tcPr>
            <w:tcW w:w="4394" w:type="dxa"/>
          </w:tcPr>
          <w:p w14:paraId="02D3692A" w14:textId="77777777" w:rsidR="005F64B0" w:rsidRDefault="00904A7F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Обобщить и уточнить знания детей о зиме и зимних забавах; закреплять знания о сезонных изменениях в природе, о свойствах снега; закреплять навыки с лепным материалом. (из белого пластилина снежок-комок)</w:t>
            </w:r>
          </w:p>
        </w:tc>
        <w:tc>
          <w:tcPr>
            <w:tcW w:w="2268" w:type="dxa"/>
          </w:tcPr>
          <w:p w14:paraId="03762071" w14:textId="77777777" w:rsidR="005F64B0" w:rsidRDefault="00904A7F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Игры со снегом на прогулке; рассматривание снежков,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исование на занятиях; беседа о снеге</w:t>
            </w:r>
          </w:p>
        </w:tc>
      </w:tr>
      <w:tr w:rsidR="005F64B0" w14:paraId="69AF21A2" w14:textId="77777777">
        <w:trPr>
          <w:trHeight w:val="283"/>
        </w:trPr>
        <w:tc>
          <w:tcPr>
            <w:tcW w:w="10491" w:type="dxa"/>
            <w:gridSpan w:val="5"/>
            <w:vMerge w:val="restart"/>
          </w:tcPr>
          <w:p w14:paraId="27224B4A" w14:textId="77777777" w:rsidR="005F64B0" w:rsidRDefault="00904A7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Март</w:t>
            </w:r>
          </w:p>
        </w:tc>
      </w:tr>
      <w:tr w:rsidR="005F64B0" w14:paraId="79A70867" w14:textId="77777777">
        <w:trPr>
          <w:cantSplit/>
          <w:trHeight w:val="1134"/>
        </w:trPr>
        <w:tc>
          <w:tcPr>
            <w:tcW w:w="454" w:type="dxa"/>
          </w:tcPr>
          <w:p w14:paraId="7EAA3630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25</w:t>
            </w:r>
          </w:p>
        </w:tc>
        <w:tc>
          <w:tcPr>
            <w:tcW w:w="1957" w:type="dxa"/>
          </w:tcPr>
          <w:p w14:paraId="62EDD6AE" w14:textId="77777777" w:rsidR="005F64B0" w:rsidRDefault="00904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Весна пришла. Проект «Поздравляем мам».</w:t>
            </w:r>
          </w:p>
          <w:p w14:paraId="5951CC2B" w14:textId="77777777" w:rsidR="005F64B0" w:rsidRDefault="005F64B0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14:paraId="32126A3C" w14:textId="77777777" w:rsidR="005F64B0" w:rsidRDefault="00904A7F">
            <w:pPr>
              <w:ind w:right="-1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«Весна пришла» (коллективная пластилинография)</w:t>
            </w:r>
          </w:p>
        </w:tc>
        <w:tc>
          <w:tcPr>
            <w:tcW w:w="4394" w:type="dxa"/>
          </w:tcPr>
          <w:p w14:paraId="078246C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вызывать у детей интерес к сезонным изменениям в природе весной, развивать мелкую моторику пальцев рук, обучать приемам работы в технике «пластилинография»: лепить отдельные детали, придавливать, примазывать, разглаживать границы соединения частей.</w:t>
            </w:r>
          </w:p>
        </w:tc>
        <w:tc>
          <w:tcPr>
            <w:tcW w:w="2268" w:type="dxa"/>
          </w:tcPr>
          <w:p w14:paraId="2BE1347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</w:t>
            </w:r>
            <w:r>
              <w:rPr>
                <w:rFonts w:ascii="Times New Roman" w:hAnsi="Times New Roman" w:cs="Times New Roman"/>
              </w:rPr>
              <w:t>ривание репродукций с изображением состояния природы, окружающего мира весной.</w:t>
            </w:r>
          </w:p>
        </w:tc>
      </w:tr>
      <w:tr w:rsidR="005F64B0" w14:paraId="7B5C10C8" w14:textId="77777777">
        <w:trPr>
          <w:trHeight w:val="284"/>
        </w:trPr>
        <w:tc>
          <w:tcPr>
            <w:tcW w:w="10491" w:type="dxa"/>
            <w:gridSpan w:val="5"/>
            <w:vMerge w:val="restart"/>
          </w:tcPr>
          <w:p w14:paraId="17FA60B0" w14:textId="77777777" w:rsidR="005F64B0" w:rsidRDefault="00904A7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Апрель</w:t>
            </w:r>
          </w:p>
        </w:tc>
      </w:tr>
      <w:tr w:rsidR="005F64B0" w14:paraId="60ADD8E1" w14:textId="77777777">
        <w:trPr>
          <w:cantSplit/>
          <w:trHeight w:val="1134"/>
        </w:trPr>
        <w:tc>
          <w:tcPr>
            <w:tcW w:w="454" w:type="dxa"/>
          </w:tcPr>
          <w:p w14:paraId="15FCC87D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29</w:t>
            </w:r>
          </w:p>
        </w:tc>
        <w:tc>
          <w:tcPr>
            <w:tcW w:w="1957" w:type="dxa"/>
          </w:tcPr>
          <w:p w14:paraId="1DA41265" w14:textId="77777777" w:rsidR="005F64B0" w:rsidRDefault="00904A7F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Юмор в нашей жизни. Проект «Веселые истории»</w:t>
            </w:r>
          </w:p>
        </w:tc>
        <w:tc>
          <w:tcPr>
            <w:tcW w:w="1418" w:type="dxa"/>
          </w:tcPr>
          <w:p w14:paraId="3A625BE6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«Птичка - свистулька» (предметная лепка)</w:t>
            </w:r>
          </w:p>
        </w:tc>
        <w:tc>
          <w:tcPr>
            <w:tcW w:w="4394" w:type="dxa"/>
          </w:tcPr>
          <w:p w14:paraId="6A6C4AAA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лепить птичку скульптурным способом; учить приемам лепки</w:t>
            </w:r>
          </w:p>
        </w:tc>
        <w:tc>
          <w:tcPr>
            <w:tcW w:w="2268" w:type="dxa"/>
          </w:tcPr>
          <w:p w14:paraId="577939DE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о свистульках, рассматривание картинок.</w:t>
            </w:r>
          </w:p>
        </w:tc>
      </w:tr>
      <w:tr w:rsidR="005F64B0" w14:paraId="5283AB25" w14:textId="77777777">
        <w:trPr>
          <w:trHeight w:val="263"/>
        </w:trPr>
        <w:tc>
          <w:tcPr>
            <w:tcW w:w="10491" w:type="dxa"/>
            <w:gridSpan w:val="5"/>
            <w:vMerge w:val="restart"/>
          </w:tcPr>
          <w:p w14:paraId="08662AC6" w14:textId="77777777" w:rsidR="005F64B0" w:rsidRDefault="00904A7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Май</w:t>
            </w:r>
          </w:p>
        </w:tc>
      </w:tr>
      <w:tr w:rsidR="005F64B0" w14:paraId="6963DF7B" w14:textId="77777777">
        <w:trPr>
          <w:cantSplit/>
          <w:trHeight w:val="947"/>
        </w:trPr>
        <w:tc>
          <w:tcPr>
            <w:tcW w:w="454" w:type="dxa"/>
          </w:tcPr>
          <w:p w14:paraId="204993A5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33</w:t>
            </w:r>
          </w:p>
        </w:tc>
        <w:tc>
          <w:tcPr>
            <w:tcW w:w="1957" w:type="dxa"/>
          </w:tcPr>
          <w:p w14:paraId="41B1D551" w14:textId="77777777" w:rsidR="005F64B0" w:rsidRDefault="00904A7F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>День Победы. Проект «</w:t>
            </w:r>
            <w:r>
              <w:rPr>
                <w:rFonts w:ascii="Times New Roman" w:hAnsi="Times New Roman" w:cs="Times New Roman"/>
              </w:rPr>
              <w:t xml:space="preserve">День Победы» </w:t>
            </w:r>
          </w:p>
        </w:tc>
        <w:tc>
          <w:tcPr>
            <w:tcW w:w="1418" w:type="dxa"/>
          </w:tcPr>
          <w:p w14:paraId="5E515CFD" w14:textId="77777777" w:rsidR="005F64B0" w:rsidRDefault="00904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«Ромашковое поле» (коллективная пластилинография)</w:t>
            </w:r>
          </w:p>
        </w:tc>
        <w:tc>
          <w:tcPr>
            <w:tcW w:w="4394" w:type="dxa"/>
          </w:tcPr>
          <w:p w14:paraId="72694A92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Учить детей создавать ком позицию из отдельных деталей;закреплять приемы скатыания, расплющивания, развивать мелкую моторику.</w:t>
            </w:r>
          </w:p>
        </w:tc>
        <w:tc>
          <w:tcPr>
            <w:tcW w:w="2268" w:type="dxa"/>
          </w:tcPr>
          <w:p w14:paraId="4C5EBC1F" w14:textId="77777777" w:rsidR="005F64B0" w:rsidRDefault="00904A7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Рассматривание картин</w:t>
            </w:r>
          </w:p>
        </w:tc>
      </w:tr>
      <w:tr w:rsidR="005F64B0" w14:paraId="7757B88C" w14:textId="77777777">
        <w:tc>
          <w:tcPr>
            <w:tcW w:w="10491" w:type="dxa"/>
            <w:gridSpan w:val="5"/>
          </w:tcPr>
          <w:p w14:paraId="378152F1" w14:textId="77777777" w:rsidR="005F64B0" w:rsidRDefault="00904A7F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</w:rPr>
              <w:t>Всего ОД: 9</w:t>
            </w:r>
          </w:p>
        </w:tc>
      </w:tr>
    </w:tbl>
    <w:p w14:paraId="7B4FBA4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i/>
          <w:lang w:eastAsia="ru-RU"/>
        </w:rPr>
      </w:pPr>
    </w:p>
    <w:p w14:paraId="3CA9694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A392AB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E2807A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0BB018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135E8F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C38090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CC01B1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0DBA29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4F82F2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034BD0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244D703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5F978A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E95EA4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84A1A5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7DE2107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49E854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06C3CA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35EB0A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22AC9B9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2D8BE6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00E30A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1B6CE3A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3B65B8C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486FB9C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138278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6250F3A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56A1364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p w14:paraId="01ACEFFC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6.3 Перспективный план</w:t>
      </w:r>
    </w:p>
    <w:p w14:paraId="627F3903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работы с детьми дошкольного возраста 4 - 5 лет.</w:t>
      </w:r>
    </w:p>
    <w:p w14:paraId="45BB1736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Образовательная область «Художественно-эстетическое развитие»</w:t>
      </w:r>
    </w:p>
    <w:p w14:paraId="35764B68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  <w:r>
        <w:rPr>
          <w:rFonts w:ascii="Times New Roman" w:eastAsia="Calibri" w:hAnsi="Times New Roman" w:cs="Times New Roman"/>
          <w:b/>
          <w:i/>
          <w:lang w:eastAsia="ru-RU"/>
        </w:rPr>
        <w:t>Раздел «Конструирование»</w:t>
      </w:r>
    </w:p>
    <w:p w14:paraId="1637B7F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lang w:eastAsia="ru-RU"/>
        </w:rPr>
      </w:pPr>
    </w:p>
    <w:tbl>
      <w:tblPr>
        <w:tblStyle w:val="af5"/>
        <w:tblW w:w="0" w:type="auto"/>
        <w:tblInd w:w="-88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843"/>
        <w:gridCol w:w="4130"/>
        <w:gridCol w:w="2072"/>
        <w:gridCol w:w="35"/>
      </w:tblGrid>
      <w:tr w:rsidR="005F64B0" w14:paraId="71DAA83F" w14:textId="77777777">
        <w:trPr>
          <w:trHeight w:val="113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A2B4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right="-108" w:hanging="108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Неделя</w:t>
            </w:r>
          </w:p>
        </w:tc>
        <w:tc>
          <w:tcPr>
            <w:tcW w:w="184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ABF0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Тема/</w:t>
            </w:r>
          </w:p>
          <w:p w14:paraId="4300063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ind w:right="-108" w:hanging="117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Темообразующий фактор</w:t>
            </w:r>
          </w:p>
        </w:tc>
        <w:tc>
          <w:tcPr>
            <w:tcW w:w="184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AC05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№ ОД/</w:t>
            </w:r>
          </w:p>
          <w:p w14:paraId="18B2E14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Тема ОД</w:t>
            </w:r>
          </w:p>
        </w:tc>
        <w:tc>
          <w:tcPr>
            <w:tcW w:w="413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9B99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Цель</w:t>
            </w:r>
          </w:p>
          <w:p w14:paraId="55D08F7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2107" w:type="dxa"/>
            <w:gridSpan w:val="2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BE2D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Методические приемы</w:t>
            </w:r>
          </w:p>
        </w:tc>
      </w:tr>
      <w:tr w:rsidR="005F64B0" w14:paraId="523FA474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57E0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F09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Впечатления о лете. Проект «Что нам лето подарило»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9C7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1.Строительство дачного поселка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D884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умение сооружать дачный поселок, упражнять в уме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нии строить дома и гаражи из крупного и мелкого строительного материала, использовать детали разных цветов для создания и украшения построек. Продолжать развивать способность различать и называть строительные детали (куб, пластина, кирпичик, брусок); учить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использовать их с учетом конструктивных свойств (устойчивость, форма, величина). Формировать у детей умение договариваться о том, что они будут строить, распределять между собой материал, согласовывать действия и совместными усилиями достигать результата.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18BD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Совместное конструирование; указания; самостоятельное выполнение действий детьми; помощь; рассматривание детских работ; вопросы; обыгрывание; поощрение; художественное слово; сюжетно-ролевая игра.</w:t>
            </w:r>
          </w:p>
        </w:tc>
      </w:tr>
      <w:tr w:rsidR="005F64B0" w14:paraId="0F1273D7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4EA0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F4D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Осень. Осеннее настроение. Проект «Падают листья»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51A0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2.Гараж для автобуса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529C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Развивать умение строить гараж по образцу, самостоятельно изменять постройку (по высоте), соблюдать заданный воспитателем принцип конструкции («Построй такой же гараж, но высокий»). Раз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вивать умение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гараже — стены, вверху — перекрытие, крыша, двери). Пр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одолжать развивать способность различать и называть строительные детали (куб, пластина, кирпичик, брусок); учить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использовать их с учетом конструктивных свойств (устойчивость, форма, величина). 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1AFC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образца, обсуждение способов выполнения работы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напоминание, совет, обыгрывание постройки; самостоятельное выполнение действий детьми; помощь; рассматривание детских работ; вопросы;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поощрение; художественное слово; загадывание загадки; </w:t>
            </w:r>
          </w:p>
        </w:tc>
      </w:tr>
      <w:tr w:rsidR="005F64B0" w14:paraId="701CD461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2B83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10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1661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Моя малая Родина. Проект «Детский сад в нашем городе»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6CA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3.Город для кукол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99FB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умение строить жилой микрорайон из строительного материала, продолжать развивать способность различать и называть строительные детали (куб, пластина, кирпичик, брусок); учить использовать их с учетом конструктивных свойств (устойчивость, форма,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величина). Развивать умение устанавливать ассоциативные связи, предлагая вспомнить, какие похожие сооружения дети видели.</w:t>
            </w:r>
          </w:p>
          <w:p w14:paraId="3391260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 детей умение договариваться о том, что они будут строить, распределять между собой материал, согласовывать действия и 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овместными усилиями достигать результата.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C4E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Указания; самостоятельное выполнение действий детьми; помощь; рассматривание детских работ; вопросы; обыгрывание; поощрение; художественное слово; показ картинок (презентации); сюжетно-ролевая игра.</w:t>
            </w:r>
          </w:p>
        </w:tc>
      </w:tr>
      <w:tr w:rsidR="005F64B0" w14:paraId="4C2CBB49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C77D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F1F0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Начало зимы. Проект «Мир зимней одежды и обуви»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6C6F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4.Дом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B764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умение сооружать постройки дома по образцу из крупного (мелкого) строительного материала, использовать детали разных цветов для создания построек.</w:t>
            </w:r>
          </w:p>
          <w:p w14:paraId="71765BE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способность различать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 называть строительные детали (куб, пластина, кирпичик, брусок); учить использовать их с учетом конструктивных свойств (устойчивость, форма, величина).Развивать умение анализировать образец постройки: выделять основные части, различать и соотносить их по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величине и форме, устанавливать пространственное расположение этих частей относительно друг друга (в домах — стены, вверху — перекрытие, крыша).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FED3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образца, показ и объяснение способов выполнения работы; указания; самостоятельное выполнение дей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ствий детьми; помощь; рассматривание детских работ с импровизацией; вопросы; обыгрывание; поощрение; художественное слово; показ презентации; загадывание загадки; логоритмика.</w:t>
            </w:r>
          </w:p>
        </w:tc>
      </w:tr>
      <w:tr w:rsidR="005F64B0" w14:paraId="276A1DE6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9CAF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C51B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Рождественское чудо. Проект «Мы встречаем Новый год и Рождество»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7367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5.Дострой как хочешь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239E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Совершенствовать умение сооружать постройки транспорта из крупного и мелкого строительного материала, использовать детали разных цветов для создания и украшения построек. Продолжать развивать умение различать и называть строительные детали (куб, пластина,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кирпичик, брусок, цилиндр); учить использовать их с учетом конструктивных свойств (устойчивость, форма, величина). Развивать умение устанавливать ассоциативные связи, предлагая вспомнить, какие похожие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конструкции дети видели и выполняли.</w:t>
            </w:r>
          </w:p>
          <w:p w14:paraId="6754C46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Развивать умение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подбирать предметы и атрибуты для игры, использовать в сюжетно-ролевой игре постройки разной конструктивной сложности из строительного материала.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FDA6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Недостроенный образец; указания; самостоятельное выполнение действий детьми; помощь; рассматривание детских ра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бот с импровизацией; вопросы; обыгрывание; поощрение; загадывание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загадки, чтение стихотворений; сюжетно-ролевая игра.</w:t>
            </w:r>
          </w:p>
        </w:tc>
      </w:tr>
      <w:tr w:rsidR="005F64B0" w14:paraId="645B7FDA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9C5C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22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5A9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профессий. Проект «Кто работает в детском саду?»</w:t>
            </w:r>
          </w:p>
          <w:p w14:paraId="6D84D73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23FF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6.Дом для почтальона Печкина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CA38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вать умение строить дом,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— стены, вверху — перекрытие, крыша).</w:t>
            </w:r>
          </w:p>
          <w:p w14:paraId="783924E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способность различать и называть строительные детали (куб, пластина, кирпичик, брусок); учить использовать их с учетом конструктивных свойств (устойчивость, форма, величина). Развивать умение самостоятельно измерять постройки (по длин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е), соблюдать заданный принцип конструкции («Построй такой же домик, но длинный»). 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90BE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образца; указания; совместное конструирование; самостоятельное выполнение действий детьми; помощь; рассматривание детских работ с импровизацией; вопросы; обы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грывание; поощрение; приход персонажа (почтальон Печкин).</w:t>
            </w:r>
          </w:p>
        </w:tc>
      </w:tr>
      <w:tr w:rsidR="005F64B0" w14:paraId="56536B67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4B89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A765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Наш город. Проект «Наш город»</w:t>
            </w:r>
          </w:p>
          <w:p w14:paraId="074B8AC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7C89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6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7.Улица города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7099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умение сооружать постройки по замыслу из крупного и мелкого строительного материала, использовать детали разных цветов для создания и украшения построек.</w:t>
            </w:r>
          </w:p>
          <w:p w14:paraId="48B7E3A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способность различать и называть строительные детали (куб, пластина,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кирпичик, брусок); учить использовать их с учетом конструктивных свойств (устойчивость, форма, величина). Развивать умение устанавливать ассоциативные связи, предлагая вспомнить, какие похожие сооружения дети видели.</w:t>
            </w:r>
          </w:p>
          <w:p w14:paraId="51A5A34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 детей умение договаривать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ся о том, что они будут строить, распределять между собой материал, согласовывать действия и совместными усилиями достигать результата.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5052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Указания; самостоятельное выполнение действий детьми; помощь; рассматривание детских работ с импровизацией; вопросы; обы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грывание; поощрение; художественное слово; сюжетно-ролевая игра.</w:t>
            </w:r>
          </w:p>
        </w:tc>
      </w:tr>
      <w:tr w:rsidR="005F64B0" w14:paraId="7E7D165D" w14:textId="77777777">
        <w:trPr>
          <w:trHeight w:val="1134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C3E2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897E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Тайна третьей планеты. Проект «Путешествие в космос»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7AAC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8.Автобус высокий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F101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формировать умение сооружать автобус из крупного (мелкого) строительного материала, используя детали разных цветов.</w:t>
            </w:r>
          </w:p>
          <w:p w14:paraId="1469625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способность различать и называть строительные детали (куб, пластина, кирпичик, брусок); учить использовать 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 с учетом конструктивных свойств (устойчивость, форма, величина).</w:t>
            </w:r>
          </w:p>
          <w:p w14:paraId="29EE02C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Развивать умение анализировать образец постройки: выде¬лять основные части,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различать и соотносить их по величине и форме, устанавливать пространственное расположение этих частей относитель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 друг друга (в автобусе — колеса, стены, крыша и т. д.).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DC3C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Обследование образца, показ и объяснение способов выполнения работы; указания; самостоятельное выполнение действий детьми; помощь; рассматривание детских работ с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импровизацией; вопросы; обыгрывание; поощрение; рассматривание картинок; логоритмика.</w:t>
            </w:r>
          </w:p>
        </w:tc>
      </w:tr>
      <w:tr w:rsidR="005F64B0" w14:paraId="19570201" w14:textId="77777777">
        <w:trPr>
          <w:trHeight w:val="3777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FE2E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34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067C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Права детей в России. Проект «Что я знаю о себе»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AD99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 Автобус, троллейбус</w:t>
            </w:r>
          </w:p>
        </w:tc>
        <w:tc>
          <w:tcPr>
            <w:tcW w:w="413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9956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умение сооружать автобус, троллейбус из строительного материала, использовать детали разных цветов. Продолжать развивать способность различать и называть строительные детал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(куб, пластина, кирпичик, брусок, цилиндр); учить использовать их с учетом конструктивных свойств (устойчивость, форма, величина).</w:t>
            </w:r>
          </w:p>
          <w:p w14:paraId="664632D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Развивать умение анализировать образец постройки: выделять основные части, различать и соотносить их по величине и форме, 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станавливать пространственное расположение этих частей относительно друг друга (в автобусе — колеса, кузов).</w:t>
            </w:r>
          </w:p>
        </w:tc>
        <w:tc>
          <w:tcPr>
            <w:tcW w:w="2107" w:type="dxa"/>
            <w:gridSpan w:val="2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93D7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Обследование образца, объяснение способов выполнения работы; совместное конструирование; указания; самостоятельное выполнение действий детьми; помо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щь; рассматривание детских работ с импровизацией; вопросы; обыгрывание; поощрение; художественное слово.</w:t>
            </w:r>
          </w:p>
        </w:tc>
      </w:tr>
      <w:tr w:rsidR="005F64B0" w14:paraId="75ECBB61" w14:textId="77777777">
        <w:trPr>
          <w:gridAfter w:val="1"/>
          <w:wAfter w:w="35" w:type="dxa"/>
        </w:trPr>
        <w:tc>
          <w:tcPr>
            <w:tcW w:w="10455" w:type="dxa"/>
            <w:gridSpan w:val="5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48DB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Всего ОД: 9</w:t>
            </w:r>
          </w:p>
        </w:tc>
      </w:tr>
    </w:tbl>
    <w:p w14:paraId="15DD70A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rPr>
          <w:rFonts w:ascii="Times New Roman" w:eastAsia="Calibri" w:hAnsi="Times New Roman" w:cs="Times New Roman"/>
          <w:b/>
          <w:i/>
          <w:lang w:eastAsia="ru-RU"/>
        </w:rPr>
      </w:pPr>
    </w:p>
    <w:p w14:paraId="6B37663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475A65D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7201B2C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4633AB8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4747EEA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2D9B2E4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354AF05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16F353A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0FDD3F42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35D077A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198C2A9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314B080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267EA85E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40DD2B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015AD6D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14F177D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0E9006C5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46607C5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7E8FADDF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90E417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2F16896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24628D8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3899C4F4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7E25A059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04858320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110421C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69120F1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68A9A03B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4E74D9BD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73D20D7C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5C5C487A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5B556907" w14:textId="77777777" w:rsidR="005F64B0" w:rsidRDefault="005F64B0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14:paraId="76AB2348" w14:textId="77777777" w:rsidR="005F64B0" w:rsidRDefault="00904A7F">
      <w:pPr>
        <w:tabs>
          <w:tab w:val="left" w:pos="0"/>
          <w:tab w:val="left" w:pos="24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6.3. Перспективный план</w:t>
      </w:r>
    </w:p>
    <w:p w14:paraId="1E757705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работы с детьми дошкольного возраста 4-5 лет</w:t>
      </w:r>
    </w:p>
    <w:p w14:paraId="1B63CA05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Образовательная область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Художественно - эстетическое развитие»</w:t>
      </w:r>
    </w:p>
    <w:p w14:paraId="5E49D511" w14:textId="77777777" w:rsidR="005F64B0" w:rsidRDefault="00904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«Декоративно-прикладное искусство»</w:t>
      </w:r>
    </w:p>
    <w:p w14:paraId="517FD04E" w14:textId="77777777" w:rsidR="005F64B0" w:rsidRDefault="005F64B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f5"/>
        <w:tblW w:w="0" w:type="auto"/>
        <w:tblInd w:w="-88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843"/>
        <w:gridCol w:w="4337"/>
        <w:gridCol w:w="1866"/>
      </w:tblGrid>
      <w:tr w:rsidR="005F64B0" w14:paraId="0A444983" w14:textId="77777777">
        <w:trPr>
          <w:trHeight w:val="113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7261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неделя</w:t>
            </w:r>
          </w:p>
        </w:tc>
        <w:tc>
          <w:tcPr>
            <w:tcW w:w="184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D0D7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Тема/</w:t>
            </w:r>
          </w:p>
          <w:p w14:paraId="126A17D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темообразующий фактор</w:t>
            </w:r>
          </w:p>
        </w:tc>
        <w:tc>
          <w:tcPr>
            <w:tcW w:w="184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0B6B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№ОД / </w:t>
            </w:r>
          </w:p>
          <w:p w14:paraId="010E8C1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Тема ОД</w:t>
            </w:r>
          </w:p>
          <w:p w14:paraId="2621CAC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433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D7F3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  <w:p w14:paraId="78B5A85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Цель</w:t>
            </w:r>
          </w:p>
          <w:p w14:paraId="6C0928D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186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0A25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  <w:p w14:paraId="1A109C2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Методические приемы</w:t>
            </w:r>
          </w:p>
        </w:tc>
      </w:tr>
      <w:tr w:rsidR="005F64B0" w14:paraId="313C4C26" w14:textId="77777777">
        <w:trPr>
          <w:trHeight w:val="1407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4CD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CE4C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вокруг нас. Проект «Из чего сделаны предметы»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24EE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Картина В. В. Лебедева «Натюрморт с палитрой»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B051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1.Продолжать приобщение детей к восприятию натюрмортов разных видов; формировать контекстное понимание искусствоведческих понятий и терминов: «композиция натюрморта», «наполненный натюрморт», «цветовой контраст в изображении», «доминирующий предмет натюрмо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рта», «тематический натюрморт»; обогащать представления детей о предметах и материалах, из которых они созданы.</w:t>
            </w:r>
          </w:p>
          <w:p w14:paraId="1D9EE3C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2.Развивать умение детей последовательно рассматривать натюрморт, узнавать изображенные предметы, соотнося их с собственным опытом, и называть 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атериалы, из которых они изготовлены; развивать умения различать натюрморты двух видов.</w:t>
            </w:r>
          </w:p>
          <w:p w14:paraId="7395FBF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3.Воспитывать у детей умение видеть эстетику предметов, созданных человеком и изображенных в натюрморте; воспитывать эмоциональный отклик при восприятии натюрморта.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06AC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сматривание картины, беседа по картине, прием обобщения и дополнения высказываний детей, прием обобщения и дополнения высказываний детей, практический прием, упражняющий детей в создании вариантов построения композиции.</w:t>
            </w:r>
          </w:p>
        </w:tc>
      </w:tr>
      <w:tr w:rsidR="005F64B0" w14:paraId="6E366C76" w14:textId="77777777">
        <w:trPr>
          <w:trHeight w:val="1617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2261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B595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игры. Проект «Народные игрушки» (Дымково и Каргаполье)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ECEC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Картина Е. Е. Волкова «Октябрь»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0356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1. Продолжать приобщать детей к восприятию произведений живописи и пониманию замысла художника; познакомить с новым жанром — природным пейзажем: закрепить знания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детей о признаках середины осени.</w:t>
            </w:r>
          </w:p>
          <w:p w14:paraId="577ECE8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Развивать умения наблюдать, замечать проявления осени в природе, отображенные в произведениях живописи; развивать эмоциональную чуткость и умение воспринимать разное настроение, переданное художником на картине; развива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желание высказывать собственное мнение о пейзаже.</w:t>
            </w:r>
          </w:p>
          <w:p w14:paraId="36C6A7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3.Формировать у детей желание использовать в речи описательные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монологи и элементы объяснительной речи; воспитывать эмоциональный отклик на стихи, музыку, произведения живописи об осени; формировать инте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рес к произведениям русских живописцев.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50B7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картины, художественное слово, беседа по картине, прием вопросов, побуждающих к первоначальному восприятию картины, прием активизации чувственного настроя детей и развития умения делиться своими впечат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лениями,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слушание музыки и соотнесение музыки с картиной.</w:t>
            </w:r>
          </w:p>
        </w:tc>
      </w:tr>
      <w:tr w:rsidR="005F64B0" w14:paraId="0B646A63" w14:textId="77777777">
        <w:trPr>
          <w:trHeight w:val="2301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BD19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48F4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Мир игры. Проект «Мальчики и девочки»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8A50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3.Картина К. Е. Маковского «Портрет детей Стасовых»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0C7E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Познакомить детей с жанром группового портрета, способствовать формированию гендерной принадлежности; расширять опыт соотнесения музыкальных образов с героями портрета.</w:t>
            </w:r>
          </w:p>
          <w:p w14:paraId="5571BD3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2.Развивать желание детей проявлять речевую активность при рассматривании детских 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ртретов; способствовать развитию эмоционального отклика от восприятия произведений классической музыки; развивать интерес к художественному слову.</w:t>
            </w:r>
          </w:p>
          <w:p w14:paraId="0774A7B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3.Содействовать эстетическому и гендерному воспитанию младших дошкольников при восприятии детского портрета 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осредством организации воздействия на их чувства музыкой и живописью; способствовать усвоению норм и правил поведения мальчиков и девочек по отношению друг другу.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3154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FFFFFF" w:fill="FFFFFF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картины, беседа по картине, прием обобщения и дополнения, художественное слово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слушание музыки.</w:t>
            </w:r>
          </w:p>
        </w:tc>
      </w:tr>
      <w:tr w:rsidR="005F64B0" w14:paraId="0D0C3DEA" w14:textId="77777777">
        <w:trPr>
          <w:trHeight w:val="1832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1BC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638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 нам приходит Новый год. Проект «Мастерская Деда Мороза»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721C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 Картина И. И. Шишкина «Зима»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7090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1.Познакомить детей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 жанром зимнего пейзажа, формируя первоначальный опыт его восприятия во взаимосвязи с темой «Что зима нам подарила?»; содействовать пополнению знаний о разнообразии и особенностях зимних явлений в природе: снег, метель, мороз, иней, сугробы, поземка, лед.</w:t>
            </w:r>
          </w:p>
          <w:p w14:paraId="4F81836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2.Развивать первичные представления о средствах выразительности в пейзажной живописи: цвет, композиция; развивать умение изображать заснеженные деревья и здания в детской изобразительной деятельности; развивать желание высказывать собственное мнение от во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спринимаемого пейзажа.</w:t>
            </w:r>
          </w:p>
          <w:p w14:paraId="369A823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3.Воспитывать интерес к жанру зимнего пейзажа и умение последовательно и внимательно его рассматривать; воспитывать эмоциональный отклик на восприятие зимнего настроения в стихах и произведении живописи.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297F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Художественное слово, прием 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бобщения, дополнения, рассматривание картины, беседа по картине, рисование на тему «Зима в городе».</w:t>
            </w:r>
          </w:p>
        </w:tc>
      </w:tr>
      <w:tr w:rsidR="005F64B0" w14:paraId="6D7E9546" w14:textId="77777777">
        <w:trPr>
          <w:trHeight w:val="1276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FFE6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0227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Мой мир. Проект «Мой организм»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80A8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5. 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>Картина М.К. Башкирцевой «Три улыбки. Улыбка ребенка»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88CD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Способствовать формиро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ванию у детей первичных представлений о себе; учить обращать внимание на появление в своем поведении и деятельности новых черт, проявляющихся в физическом, интеллектуальном и социально-эмоциональном развитии; способствовать осознанию своих умений, знаний,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возрастных возможностей и отражению их в кратких высказываниях;  продолжить знакомство с жанром детского портрета; учить замечать в произведениях портретной живописи различия в созданных художественных образах и настроении героя.</w:t>
            </w:r>
          </w:p>
          <w:p w14:paraId="59003653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Развивать эмоциональную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отзывчивость, умение различать в мимике героя портрета его эмоциональное состояние, настроение; развивать эстетические чувства, проявляющиеся в эмоциональных и речевых реакциях на портрет; продолжать развивать желание рассказывать о себе, отражая в речи 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оспоминания об интересных событиях своего раннего детства.</w:t>
            </w:r>
          </w:p>
          <w:p w14:paraId="7830F1A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Содействовать эстетическому воспитанию младших до­школьников при восприятии ими детского портрета посредством организации воздействия на их чувства синтеза музыки, русского фольклора и живописи;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воспитывать интерес к целенаправленному наблюдению за своими возрастными приобретениями в физическом и интеллектуальном развитии.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39C4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Прием использования средств музыки и русского фольклора для активизации интереса к предстоящему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знакомству с портретом, слуша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ние музыкального произведения, рассматривание картины, беседа по картине,</w:t>
            </w:r>
          </w:p>
        </w:tc>
      </w:tr>
      <w:tr w:rsidR="005F64B0" w14:paraId="17E9640F" w14:textId="77777777">
        <w:trPr>
          <w:trHeight w:val="1677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17D9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24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BD7B6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Защитники Отечества. Проект «Наши папы – защитники России»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F0A07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 Картина В. М. Васнецова «Богатыри»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08F20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Формировать у детей первоначальный интерес к былинной живописи во взаимосвязи с темой «Защитники Отечества»; учить обращать внимание на главные объекты и детали картины, понимать их значение для воплощения замысла художника.</w:t>
            </w:r>
          </w:p>
          <w:p w14:paraId="1C6FB4A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Способствовать развитию 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редставлений о былине и былинных героях — Илье Муромце, Алеше Поповиче, Добрыне Никитиче.</w:t>
            </w:r>
          </w:p>
          <w:p w14:paraId="0471AE5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Содействовать воспитанию патриотических чувств с помощью произведений русской живописи на примере подвигов богатырей.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A8412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картины, беседа по картине, пр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ием обобщения и дополнения, художественное слово, игровой прием «Подумай и объясни», слушание музыкального произведения.</w:t>
            </w:r>
          </w:p>
        </w:tc>
      </w:tr>
      <w:tr w:rsidR="005F64B0" w14:paraId="2C2A4CD5" w14:textId="77777777">
        <w:trPr>
          <w:trHeight w:val="557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04BC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89B5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Книжкина неделя. Проект «Наши любимые книжки»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D18E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7. 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 xml:space="preserve">Картина И. Н. Крамского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>За чтением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2034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1. Продолжить знакомство с жанром портрета во взаимосвязи с темой «Книжкина неделя»; познакомить детей с новыми искусствоведческими терминами: «поколенный женский портрет», «уравновешенная композиция», «значимые изобразительные объекты», «смысловые центры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картины»; формировать интерес к произведениям русских художников- портретистов.</w:t>
            </w:r>
          </w:p>
          <w:p w14:paraId="6504AA0F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Продолжать развивать интерес к разным видам портретной живописи; развивать умение связно высказываться по картине данного жанра.</w:t>
            </w:r>
          </w:p>
          <w:p w14:paraId="7EFCF78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3. Способствовать воспитанию интереса к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книг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 и чтению, желания научиться читать самостоятельно; воспитывать интерес к детской художественной литературе; способствовать воспитанию бережного отношения к книге.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126CC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картины, беседа по картине, прием обобщения и дополнения, художественное сло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во, прослушивание отрывков из детских книг и стихов в исполнении артистов.</w:t>
            </w:r>
          </w:p>
        </w:tc>
      </w:tr>
      <w:tr w:rsidR="005F64B0" w14:paraId="2BD1B636" w14:textId="77777777">
        <w:trPr>
          <w:trHeight w:val="1828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2505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1B01D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Профессии наших родителей. Проект «Кем работают мама и папа?»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E2885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8. 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>Картина К. Е. Маковского «Семейный портрет»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543F1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Продолжить знакомство детей с жанром группового портрета; содействовать активизации интереса к произведениям портретной живописи, разным по художественному образу и настроению; способствовать формированию первичных представлений о себе.</w:t>
            </w:r>
          </w:p>
          <w:p w14:paraId="0C1C554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Развивать худ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ожественное восприятие, умение последовательно рассматривать групповой портрет и соотносить изобразительные образы героев картины с их характером; развивать желание рассказывать о себе, семье, отражая в речи воспоминания об интересных событиях жизни своей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семьи; развивать изобразительно-выразительные и технические умения при создании автопортрета; развивать стремление к взаимодействию в небольших подгруппах в ходе коллективной деятельности (коллажирование).</w:t>
            </w:r>
          </w:p>
          <w:p w14:paraId="3600981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3. Содействовать эстетическому воспитанию младших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дошкольников при восприятии ими портрета, при воздействии на их чувства синтеза музыки и живописи; воспитывать познавательный интерес к родословной своей семьи, семейным традициям; способствовать формированию гендерной принадлежности.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7FB54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картины, беседа по картине, прием обобщения и дополнения, художественное слово, рассказывание,  слушание музыкального произведения.</w:t>
            </w:r>
          </w:p>
        </w:tc>
      </w:tr>
      <w:tr w:rsidR="005F64B0" w14:paraId="631EC91C" w14:textId="77777777">
        <w:trPr>
          <w:trHeight w:val="2122"/>
        </w:trPr>
        <w:tc>
          <w:tcPr>
            <w:tcW w:w="567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7F04A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40"/>
              </w:tabs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A02F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Здравствуй, лето! Проект «Безопасное лето»</w:t>
            </w:r>
          </w:p>
        </w:tc>
        <w:tc>
          <w:tcPr>
            <w:tcW w:w="18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0FE3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9. 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 xml:space="preserve">Картина Н. М. Быковского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>
              <w:rPr>
                <w:rFonts w:ascii="Liberation Sans" w:eastAsia="Liberation Sans" w:hAnsi="Liberation Sans" w:cs="Liberation Sans"/>
                <w:color w:val="000000"/>
              </w:rPr>
              <w:t>На даче.</w:t>
            </w:r>
          </w:p>
          <w:p w14:paraId="44159C8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Liberation Sans" w:eastAsia="Liberation Sans" w:hAnsi="Liberation Sans" w:cs="Liberation Sans"/>
                <w:color w:val="000000"/>
              </w:rPr>
              <w:t>Девочка за чисткой ягод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433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306B8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 Познакомить с жанровым детским портретом во взаимосвязи с темой; закрепить знания о признаках лета, отображенных в стихах, пословицах, поговорках; закрепить знание лесных и садовых ягод.</w:t>
            </w:r>
          </w:p>
          <w:p w14:paraId="36C5773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Развивать умение воспринимать сюжет жа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нрового портрета; развивать умение составлять небольшие рассказы описательно-повествовательного характера.</w:t>
            </w:r>
          </w:p>
          <w:p w14:paraId="507C5A6B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Способствовать воспитанию интереса к русской живописи, отображающей занятия людей летом; воспитывать интерес к пословицам и поговоркам.</w:t>
            </w:r>
          </w:p>
        </w:tc>
        <w:tc>
          <w:tcPr>
            <w:tcW w:w="186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58CFE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ание картины, беседа по картине, прием обобщения и дополнения, художественное слово, рассказывание.</w:t>
            </w:r>
          </w:p>
        </w:tc>
      </w:tr>
      <w:tr w:rsidR="005F64B0" w14:paraId="7CE50E44" w14:textId="77777777">
        <w:trPr>
          <w:trHeight w:val="254"/>
        </w:trPr>
        <w:tc>
          <w:tcPr>
            <w:tcW w:w="10455" w:type="dxa"/>
            <w:gridSpan w:val="5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1309" w14:textId="77777777" w:rsidR="005F64B0" w:rsidRDefault="00904A7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Всего ОД: 9</w:t>
            </w:r>
          </w:p>
        </w:tc>
      </w:tr>
    </w:tbl>
    <w:p w14:paraId="7A614A46" w14:textId="77777777" w:rsidR="005F64B0" w:rsidRDefault="005F64B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16B5E23" w14:textId="77777777" w:rsidR="005F64B0" w:rsidRDefault="005F64B0"/>
    <w:sectPr w:rsidR="005F64B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43252" w14:textId="77777777" w:rsidR="00904A7F" w:rsidRDefault="00904A7F">
      <w:pPr>
        <w:spacing w:after="0" w:line="240" w:lineRule="auto"/>
      </w:pPr>
      <w:r>
        <w:separator/>
      </w:r>
    </w:p>
  </w:endnote>
  <w:endnote w:type="continuationSeparator" w:id="0">
    <w:p w14:paraId="509690EC" w14:textId="77777777" w:rsidR="00904A7F" w:rsidRDefault="0090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S Text">
    <w:altName w:val="Calibri"/>
    <w:charset w:val="00"/>
    <w:family w:val="auto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05171"/>
      <w:docPartObj>
        <w:docPartGallery w:val="Page Numbers (Bottom of Page)"/>
        <w:docPartUnique/>
      </w:docPartObj>
    </w:sdtPr>
    <w:sdtEndPr/>
    <w:sdtContent>
      <w:p w14:paraId="1C9BEF18" w14:textId="77777777" w:rsidR="005F64B0" w:rsidRDefault="00904A7F">
        <w:pPr>
          <w:pStyle w:val="af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253030E1" w14:textId="77777777" w:rsidR="005F64B0" w:rsidRDefault="005F64B0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6AEF8" w14:textId="77777777" w:rsidR="00904A7F" w:rsidRDefault="00904A7F">
      <w:pPr>
        <w:spacing w:after="0" w:line="240" w:lineRule="auto"/>
      </w:pPr>
      <w:r>
        <w:separator/>
      </w:r>
    </w:p>
  </w:footnote>
  <w:footnote w:type="continuationSeparator" w:id="0">
    <w:p w14:paraId="3F87969C" w14:textId="77777777" w:rsidR="00904A7F" w:rsidRDefault="00904A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3E7F"/>
    <w:multiLevelType w:val="hybridMultilevel"/>
    <w:tmpl w:val="AC0A7ECA"/>
    <w:lvl w:ilvl="0" w:tplc="7EEEE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3425404">
      <w:start w:val="1"/>
      <w:numFmt w:val="lowerLetter"/>
      <w:lvlText w:val="%2."/>
      <w:lvlJc w:val="left"/>
      <w:pPr>
        <w:ind w:left="1440" w:hanging="360"/>
      </w:pPr>
    </w:lvl>
    <w:lvl w:ilvl="2" w:tplc="6F5EF82E">
      <w:start w:val="1"/>
      <w:numFmt w:val="lowerRoman"/>
      <w:lvlText w:val="%3."/>
      <w:lvlJc w:val="right"/>
      <w:pPr>
        <w:ind w:left="2160" w:hanging="180"/>
      </w:pPr>
    </w:lvl>
    <w:lvl w:ilvl="3" w:tplc="8E689F12">
      <w:start w:val="1"/>
      <w:numFmt w:val="decimal"/>
      <w:lvlText w:val="%4."/>
      <w:lvlJc w:val="left"/>
      <w:pPr>
        <w:ind w:left="2880" w:hanging="360"/>
      </w:pPr>
    </w:lvl>
    <w:lvl w:ilvl="4" w:tplc="21F40D16">
      <w:start w:val="1"/>
      <w:numFmt w:val="lowerLetter"/>
      <w:lvlText w:val="%5."/>
      <w:lvlJc w:val="left"/>
      <w:pPr>
        <w:ind w:left="3600" w:hanging="360"/>
      </w:pPr>
    </w:lvl>
    <w:lvl w:ilvl="5" w:tplc="43E87950">
      <w:start w:val="1"/>
      <w:numFmt w:val="lowerRoman"/>
      <w:lvlText w:val="%6."/>
      <w:lvlJc w:val="right"/>
      <w:pPr>
        <w:ind w:left="4320" w:hanging="180"/>
      </w:pPr>
    </w:lvl>
    <w:lvl w:ilvl="6" w:tplc="81AE4F84">
      <w:start w:val="1"/>
      <w:numFmt w:val="decimal"/>
      <w:lvlText w:val="%7."/>
      <w:lvlJc w:val="left"/>
      <w:pPr>
        <w:ind w:left="5040" w:hanging="360"/>
      </w:pPr>
    </w:lvl>
    <w:lvl w:ilvl="7" w:tplc="CC684F50">
      <w:start w:val="1"/>
      <w:numFmt w:val="lowerLetter"/>
      <w:lvlText w:val="%8."/>
      <w:lvlJc w:val="left"/>
      <w:pPr>
        <w:ind w:left="5760" w:hanging="360"/>
      </w:pPr>
    </w:lvl>
    <w:lvl w:ilvl="8" w:tplc="08CE1A3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E3C08"/>
    <w:multiLevelType w:val="hybridMultilevel"/>
    <w:tmpl w:val="7DCA423C"/>
    <w:lvl w:ilvl="0" w:tplc="4D809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402A74">
      <w:start w:val="1"/>
      <w:numFmt w:val="lowerLetter"/>
      <w:lvlText w:val="%2."/>
      <w:lvlJc w:val="left"/>
      <w:pPr>
        <w:ind w:left="1440" w:hanging="360"/>
      </w:pPr>
    </w:lvl>
    <w:lvl w:ilvl="2" w:tplc="FCC22C7A">
      <w:start w:val="1"/>
      <w:numFmt w:val="lowerRoman"/>
      <w:lvlText w:val="%3."/>
      <w:lvlJc w:val="right"/>
      <w:pPr>
        <w:ind w:left="2160" w:hanging="180"/>
      </w:pPr>
    </w:lvl>
    <w:lvl w:ilvl="3" w:tplc="AF364A66">
      <w:start w:val="1"/>
      <w:numFmt w:val="decimal"/>
      <w:lvlText w:val="%4."/>
      <w:lvlJc w:val="left"/>
      <w:pPr>
        <w:ind w:left="2880" w:hanging="360"/>
      </w:pPr>
    </w:lvl>
    <w:lvl w:ilvl="4" w:tplc="95B61196">
      <w:start w:val="1"/>
      <w:numFmt w:val="lowerLetter"/>
      <w:lvlText w:val="%5."/>
      <w:lvlJc w:val="left"/>
      <w:pPr>
        <w:ind w:left="3600" w:hanging="360"/>
      </w:pPr>
    </w:lvl>
    <w:lvl w:ilvl="5" w:tplc="285CB5FC">
      <w:start w:val="1"/>
      <w:numFmt w:val="lowerRoman"/>
      <w:lvlText w:val="%6."/>
      <w:lvlJc w:val="right"/>
      <w:pPr>
        <w:ind w:left="4320" w:hanging="180"/>
      </w:pPr>
    </w:lvl>
    <w:lvl w:ilvl="6" w:tplc="1DCC9EF0">
      <w:start w:val="1"/>
      <w:numFmt w:val="decimal"/>
      <w:lvlText w:val="%7."/>
      <w:lvlJc w:val="left"/>
      <w:pPr>
        <w:ind w:left="5040" w:hanging="360"/>
      </w:pPr>
    </w:lvl>
    <w:lvl w:ilvl="7" w:tplc="06F43E46">
      <w:start w:val="1"/>
      <w:numFmt w:val="lowerLetter"/>
      <w:lvlText w:val="%8."/>
      <w:lvlJc w:val="left"/>
      <w:pPr>
        <w:ind w:left="5760" w:hanging="360"/>
      </w:pPr>
    </w:lvl>
    <w:lvl w:ilvl="8" w:tplc="67688E2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F3014"/>
    <w:multiLevelType w:val="hybridMultilevel"/>
    <w:tmpl w:val="688AE87A"/>
    <w:lvl w:ilvl="0" w:tplc="185A7D9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A6499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F2FF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306B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EB7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FC47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CAA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7268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8E2F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AE015A"/>
    <w:multiLevelType w:val="hybridMultilevel"/>
    <w:tmpl w:val="EA9C1FF4"/>
    <w:lvl w:ilvl="0" w:tplc="4D38B94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26A0A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03E49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BADD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B6F9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14C8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62CF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415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369D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735E7"/>
    <w:multiLevelType w:val="hybridMultilevel"/>
    <w:tmpl w:val="407E85B8"/>
    <w:lvl w:ilvl="0" w:tplc="7DF0C428">
      <w:start w:val="1"/>
      <w:numFmt w:val="decimal"/>
      <w:lvlText w:val="%1."/>
      <w:lvlJc w:val="left"/>
    </w:lvl>
    <w:lvl w:ilvl="1" w:tplc="BA7A897E">
      <w:start w:val="1"/>
      <w:numFmt w:val="lowerLetter"/>
      <w:lvlText w:val="%2."/>
      <w:lvlJc w:val="left"/>
      <w:pPr>
        <w:ind w:left="1440" w:hanging="360"/>
      </w:pPr>
    </w:lvl>
    <w:lvl w:ilvl="2" w:tplc="0BDA1496">
      <w:start w:val="1"/>
      <w:numFmt w:val="lowerRoman"/>
      <w:lvlText w:val="%3."/>
      <w:lvlJc w:val="right"/>
      <w:pPr>
        <w:ind w:left="2160" w:hanging="180"/>
      </w:pPr>
    </w:lvl>
    <w:lvl w:ilvl="3" w:tplc="435C739E">
      <w:start w:val="1"/>
      <w:numFmt w:val="decimal"/>
      <w:lvlText w:val="%4."/>
      <w:lvlJc w:val="left"/>
      <w:pPr>
        <w:ind w:left="2880" w:hanging="360"/>
      </w:pPr>
    </w:lvl>
    <w:lvl w:ilvl="4" w:tplc="085E48F0">
      <w:start w:val="1"/>
      <w:numFmt w:val="lowerLetter"/>
      <w:lvlText w:val="%5."/>
      <w:lvlJc w:val="left"/>
      <w:pPr>
        <w:ind w:left="3600" w:hanging="360"/>
      </w:pPr>
    </w:lvl>
    <w:lvl w:ilvl="5" w:tplc="93B6281C">
      <w:start w:val="1"/>
      <w:numFmt w:val="lowerRoman"/>
      <w:lvlText w:val="%6."/>
      <w:lvlJc w:val="right"/>
      <w:pPr>
        <w:ind w:left="4320" w:hanging="180"/>
      </w:pPr>
    </w:lvl>
    <w:lvl w:ilvl="6" w:tplc="1F1CD9E0">
      <w:start w:val="1"/>
      <w:numFmt w:val="decimal"/>
      <w:lvlText w:val="%7."/>
      <w:lvlJc w:val="left"/>
      <w:pPr>
        <w:ind w:left="5040" w:hanging="360"/>
      </w:pPr>
    </w:lvl>
    <w:lvl w:ilvl="7" w:tplc="FA426438">
      <w:start w:val="1"/>
      <w:numFmt w:val="lowerLetter"/>
      <w:lvlText w:val="%8."/>
      <w:lvlJc w:val="left"/>
      <w:pPr>
        <w:ind w:left="5760" w:hanging="360"/>
      </w:pPr>
    </w:lvl>
    <w:lvl w:ilvl="8" w:tplc="2CCACC3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570ED"/>
    <w:multiLevelType w:val="hybridMultilevel"/>
    <w:tmpl w:val="0A6C24F2"/>
    <w:lvl w:ilvl="0" w:tplc="DE4CA24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940D5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6CC0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D025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E06A3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164B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62B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92BF9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7EB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364F5C"/>
    <w:multiLevelType w:val="hybridMultilevel"/>
    <w:tmpl w:val="8EB43690"/>
    <w:lvl w:ilvl="0" w:tplc="9BC8E764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 w:eastAsia="ru-RU" w:bidi="ru-RU"/>
      </w:rPr>
    </w:lvl>
    <w:lvl w:ilvl="1" w:tplc="9F40042C">
      <w:start w:val="1"/>
      <w:numFmt w:val="decimal"/>
      <w:lvlText w:val=""/>
      <w:lvlJc w:val="left"/>
    </w:lvl>
    <w:lvl w:ilvl="2" w:tplc="7D104A62">
      <w:start w:val="1"/>
      <w:numFmt w:val="decimal"/>
      <w:lvlText w:val=""/>
      <w:lvlJc w:val="left"/>
    </w:lvl>
    <w:lvl w:ilvl="3" w:tplc="F886C6D2">
      <w:start w:val="1"/>
      <w:numFmt w:val="decimal"/>
      <w:lvlText w:val=""/>
      <w:lvlJc w:val="left"/>
    </w:lvl>
    <w:lvl w:ilvl="4" w:tplc="F2205A2C">
      <w:start w:val="1"/>
      <w:numFmt w:val="decimal"/>
      <w:lvlText w:val=""/>
      <w:lvlJc w:val="left"/>
    </w:lvl>
    <w:lvl w:ilvl="5" w:tplc="D11223F4">
      <w:start w:val="1"/>
      <w:numFmt w:val="decimal"/>
      <w:lvlText w:val=""/>
      <w:lvlJc w:val="left"/>
    </w:lvl>
    <w:lvl w:ilvl="6" w:tplc="B2306C22">
      <w:start w:val="1"/>
      <w:numFmt w:val="decimal"/>
      <w:lvlText w:val=""/>
      <w:lvlJc w:val="left"/>
    </w:lvl>
    <w:lvl w:ilvl="7" w:tplc="E7E86B28">
      <w:start w:val="1"/>
      <w:numFmt w:val="decimal"/>
      <w:lvlText w:val=""/>
      <w:lvlJc w:val="left"/>
    </w:lvl>
    <w:lvl w:ilvl="8" w:tplc="735622EA">
      <w:start w:val="1"/>
      <w:numFmt w:val="decimal"/>
      <w:lvlText w:val=""/>
      <w:lvlJc w:val="left"/>
    </w:lvl>
  </w:abstractNum>
  <w:abstractNum w:abstractNumId="7" w15:restartNumberingAfterBreak="0">
    <w:nsid w:val="287A7971"/>
    <w:multiLevelType w:val="hybridMultilevel"/>
    <w:tmpl w:val="6F00E27E"/>
    <w:lvl w:ilvl="0" w:tplc="795C3AD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A86CC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8C4D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D289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2E19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EAEB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CCF0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8CB2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952ED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BF5C6C"/>
    <w:multiLevelType w:val="hybridMultilevel"/>
    <w:tmpl w:val="CE74D50A"/>
    <w:lvl w:ilvl="0" w:tplc="71426E6E">
      <w:start w:val="1"/>
      <w:numFmt w:val="bullet"/>
      <w:lvlText w:val=""/>
      <w:lvlJc w:val="left"/>
      <w:pPr>
        <w:ind w:left="620" w:hanging="360"/>
      </w:pPr>
      <w:rPr>
        <w:rFonts w:ascii="Wingdings" w:hAnsi="Wingdings" w:hint="default"/>
      </w:rPr>
    </w:lvl>
    <w:lvl w:ilvl="1" w:tplc="D056F192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329C13B8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DFA697C8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7A56C20E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2E6E85DA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6D524DD0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BCAED9A2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B0FAD814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9" w15:restartNumberingAfterBreak="0">
    <w:nsid w:val="28EF1C81"/>
    <w:multiLevelType w:val="hybridMultilevel"/>
    <w:tmpl w:val="8FDC8526"/>
    <w:lvl w:ilvl="0" w:tplc="9684AE0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4BEA6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4A7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E0C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886F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E205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3C07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E6DF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689D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77405"/>
    <w:multiLevelType w:val="hybridMultilevel"/>
    <w:tmpl w:val="7B3AD654"/>
    <w:lvl w:ilvl="0" w:tplc="EB0CED1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8C26A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B8DE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F254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4B9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6A76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B637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C4947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D4C2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67B3E"/>
    <w:multiLevelType w:val="hybridMultilevel"/>
    <w:tmpl w:val="8542C89E"/>
    <w:lvl w:ilvl="0" w:tplc="D0725F74">
      <w:start w:val="1"/>
      <w:numFmt w:val="decimal"/>
      <w:lvlText w:val="%1."/>
      <w:lvlJc w:val="left"/>
      <w:pPr>
        <w:ind w:left="720" w:hanging="360"/>
      </w:pPr>
    </w:lvl>
    <w:lvl w:ilvl="1" w:tplc="83A865EC">
      <w:start w:val="1"/>
      <w:numFmt w:val="lowerLetter"/>
      <w:lvlText w:val="%2."/>
      <w:lvlJc w:val="left"/>
      <w:pPr>
        <w:ind w:left="1440" w:hanging="360"/>
      </w:pPr>
    </w:lvl>
    <w:lvl w:ilvl="2" w:tplc="7598EE36">
      <w:start w:val="1"/>
      <w:numFmt w:val="lowerRoman"/>
      <w:lvlText w:val="%3."/>
      <w:lvlJc w:val="right"/>
      <w:pPr>
        <w:ind w:left="2160" w:hanging="180"/>
      </w:pPr>
    </w:lvl>
    <w:lvl w:ilvl="3" w:tplc="2638B0B6">
      <w:start w:val="1"/>
      <w:numFmt w:val="decimal"/>
      <w:lvlText w:val="%4."/>
      <w:lvlJc w:val="left"/>
      <w:pPr>
        <w:ind w:left="2880" w:hanging="360"/>
      </w:pPr>
    </w:lvl>
    <w:lvl w:ilvl="4" w:tplc="E04C703A">
      <w:start w:val="1"/>
      <w:numFmt w:val="lowerLetter"/>
      <w:lvlText w:val="%5."/>
      <w:lvlJc w:val="left"/>
      <w:pPr>
        <w:ind w:left="3600" w:hanging="360"/>
      </w:pPr>
    </w:lvl>
    <w:lvl w:ilvl="5" w:tplc="CF6C1E7E">
      <w:start w:val="1"/>
      <w:numFmt w:val="lowerRoman"/>
      <w:lvlText w:val="%6."/>
      <w:lvlJc w:val="right"/>
      <w:pPr>
        <w:ind w:left="4320" w:hanging="180"/>
      </w:pPr>
    </w:lvl>
    <w:lvl w:ilvl="6" w:tplc="31F02292">
      <w:start w:val="1"/>
      <w:numFmt w:val="decimal"/>
      <w:lvlText w:val="%7."/>
      <w:lvlJc w:val="left"/>
      <w:pPr>
        <w:ind w:left="5040" w:hanging="360"/>
      </w:pPr>
    </w:lvl>
    <w:lvl w:ilvl="7" w:tplc="A4D61C84">
      <w:start w:val="1"/>
      <w:numFmt w:val="lowerLetter"/>
      <w:lvlText w:val="%8."/>
      <w:lvlJc w:val="left"/>
      <w:pPr>
        <w:ind w:left="5760" w:hanging="360"/>
      </w:pPr>
    </w:lvl>
    <w:lvl w:ilvl="8" w:tplc="768AE6E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E54CA"/>
    <w:multiLevelType w:val="hybridMultilevel"/>
    <w:tmpl w:val="2BC0C72C"/>
    <w:lvl w:ilvl="0" w:tplc="87CACD8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DC6D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6E65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C413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601C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A414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A0A9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08F5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4A19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C06AB"/>
    <w:multiLevelType w:val="hybridMultilevel"/>
    <w:tmpl w:val="F5BE258E"/>
    <w:lvl w:ilvl="0" w:tplc="43F21E7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14A38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2EC1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FE5A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3ED5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069A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DC26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F817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E08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DC56C3"/>
    <w:multiLevelType w:val="hybridMultilevel"/>
    <w:tmpl w:val="92BCE516"/>
    <w:lvl w:ilvl="0" w:tplc="0498BC6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8645A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2A6B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18C9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1E0D5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54D7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2E64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147B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14E3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350CB"/>
    <w:multiLevelType w:val="hybridMultilevel"/>
    <w:tmpl w:val="85CC5BEC"/>
    <w:lvl w:ilvl="0" w:tplc="BF9AFEE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6425B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8853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82BD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86BD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136F5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64D6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E668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8C38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C7762A"/>
    <w:multiLevelType w:val="hybridMultilevel"/>
    <w:tmpl w:val="EA94D70A"/>
    <w:lvl w:ilvl="0" w:tplc="2BC697D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F4CEC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541B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D61B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256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DE78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A252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6A7BD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022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4F6942"/>
    <w:multiLevelType w:val="hybridMultilevel"/>
    <w:tmpl w:val="892E2568"/>
    <w:lvl w:ilvl="0" w:tplc="652E1B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CECCF2A">
      <w:start w:val="1"/>
      <w:numFmt w:val="lowerLetter"/>
      <w:lvlText w:val="%2."/>
      <w:lvlJc w:val="left"/>
      <w:pPr>
        <w:ind w:left="1440" w:hanging="360"/>
      </w:pPr>
    </w:lvl>
    <w:lvl w:ilvl="2" w:tplc="0B22866E">
      <w:start w:val="1"/>
      <w:numFmt w:val="lowerRoman"/>
      <w:lvlText w:val="%3."/>
      <w:lvlJc w:val="right"/>
      <w:pPr>
        <w:ind w:left="2160" w:hanging="180"/>
      </w:pPr>
    </w:lvl>
    <w:lvl w:ilvl="3" w:tplc="C5CA7728">
      <w:start w:val="1"/>
      <w:numFmt w:val="decimal"/>
      <w:lvlText w:val="%4."/>
      <w:lvlJc w:val="left"/>
      <w:pPr>
        <w:ind w:left="2880" w:hanging="360"/>
      </w:pPr>
    </w:lvl>
    <w:lvl w:ilvl="4" w:tplc="DB468B82">
      <w:start w:val="1"/>
      <w:numFmt w:val="lowerLetter"/>
      <w:lvlText w:val="%5."/>
      <w:lvlJc w:val="left"/>
      <w:pPr>
        <w:ind w:left="3600" w:hanging="360"/>
      </w:pPr>
    </w:lvl>
    <w:lvl w:ilvl="5" w:tplc="96909846">
      <w:start w:val="1"/>
      <w:numFmt w:val="lowerRoman"/>
      <w:lvlText w:val="%6."/>
      <w:lvlJc w:val="right"/>
      <w:pPr>
        <w:ind w:left="4320" w:hanging="180"/>
      </w:pPr>
    </w:lvl>
    <w:lvl w:ilvl="6" w:tplc="46F225F2">
      <w:start w:val="1"/>
      <w:numFmt w:val="decimal"/>
      <w:lvlText w:val="%7."/>
      <w:lvlJc w:val="left"/>
      <w:pPr>
        <w:ind w:left="5040" w:hanging="360"/>
      </w:pPr>
    </w:lvl>
    <w:lvl w:ilvl="7" w:tplc="2C1C7BF2">
      <w:start w:val="1"/>
      <w:numFmt w:val="lowerLetter"/>
      <w:lvlText w:val="%8."/>
      <w:lvlJc w:val="left"/>
      <w:pPr>
        <w:ind w:left="5760" w:hanging="360"/>
      </w:pPr>
    </w:lvl>
    <w:lvl w:ilvl="8" w:tplc="8F9AA98A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13FF4"/>
    <w:multiLevelType w:val="hybridMultilevel"/>
    <w:tmpl w:val="5F9C37BC"/>
    <w:lvl w:ilvl="0" w:tplc="AE1026C6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 w:eastAsia="ru-RU" w:bidi="ru-RU"/>
      </w:rPr>
    </w:lvl>
    <w:lvl w:ilvl="1" w:tplc="F72862D6">
      <w:start w:val="1"/>
      <w:numFmt w:val="decimal"/>
      <w:lvlText w:val=""/>
      <w:lvlJc w:val="left"/>
    </w:lvl>
    <w:lvl w:ilvl="2" w:tplc="03367E76">
      <w:start w:val="1"/>
      <w:numFmt w:val="decimal"/>
      <w:lvlText w:val=""/>
      <w:lvlJc w:val="left"/>
    </w:lvl>
    <w:lvl w:ilvl="3" w:tplc="E8EE83CE">
      <w:start w:val="1"/>
      <w:numFmt w:val="decimal"/>
      <w:lvlText w:val=""/>
      <w:lvlJc w:val="left"/>
    </w:lvl>
    <w:lvl w:ilvl="4" w:tplc="F796F2C4">
      <w:start w:val="1"/>
      <w:numFmt w:val="decimal"/>
      <w:lvlText w:val=""/>
      <w:lvlJc w:val="left"/>
    </w:lvl>
    <w:lvl w:ilvl="5" w:tplc="CCBCF738">
      <w:start w:val="1"/>
      <w:numFmt w:val="decimal"/>
      <w:lvlText w:val=""/>
      <w:lvlJc w:val="left"/>
    </w:lvl>
    <w:lvl w:ilvl="6" w:tplc="CCC890A0">
      <w:start w:val="1"/>
      <w:numFmt w:val="decimal"/>
      <w:lvlText w:val=""/>
      <w:lvlJc w:val="left"/>
    </w:lvl>
    <w:lvl w:ilvl="7" w:tplc="AD5ADA2A">
      <w:start w:val="1"/>
      <w:numFmt w:val="decimal"/>
      <w:lvlText w:val=""/>
      <w:lvlJc w:val="left"/>
    </w:lvl>
    <w:lvl w:ilvl="8" w:tplc="09BCF118">
      <w:start w:val="1"/>
      <w:numFmt w:val="decimal"/>
      <w:lvlText w:val=""/>
      <w:lvlJc w:val="left"/>
    </w:lvl>
  </w:abstractNum>
  <w:abstractNum w:abstractNumId="19" w15:restartNumberingAfterBreak="0">
    <w:nsid w:val="4FDF6E90"/>
    <w:multiLevelType w:val="hybridMultilevel"/>
    <w:tmpl w:val="982EA092"/>
    <w:lvl w:ilvl="0" w:tplc="7810994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A3E84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8D2DE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969F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E288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3C93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E8CF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60F00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1A9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3573F"/>
    <w:multiLevelType w:val="hybridMultilevel"/>
    <w:tmpl w:val="9E38346C"/>
    <w:lvl w:ilvl="0" w:tplc="74204A6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B3EEC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DCA0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8C22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221D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00C4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641F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7A63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7236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6A3BFD"/>
    <w:multiLevelType w:val="hybridMultilevel"/>
    <w:tmpl w:val="4532FB16"/>
    <w:lvl w:ilvl="0" w:tplc="23B4355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2DC86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D070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3A76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32CD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62F6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70B6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72FDF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E24C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003AD0"/>
    <w:multiLevelType w:val="hybridMultilevel"/>
    <w:tmpl w:val="EA8C935C"/>
    <w:lvl w:ilvl="0" w:tplc="AEC2D93E">
      <w:start w:val="1"/>
      <w:numFmt w:val="decimal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 w:eastAsia="ru-RU" w:bidi="ru-RU"/>
      </w:rPr>
    </w:lvl>
    <w:lvl w:ilvl="1" w:tplc="DD721B4A">
      <w:start w:val="1"/>
      <w:numFmt w:val="decimal"/>
      <w:lvlText w:val=""/>
      <w:lvlJc w:val="left"/>
    </w:lvl>
    <w:lvl w:ilvl="2" w:tplc="4E100C1A">
      <w:start w:val="1"/>
      <w:numFmt w:val="decimal"/>
      <w:lvlText w:val=""/>
      <w:lvlJc w:val="left"/>
    </w:lvl>
    <w:lvl w:ilvl="3" w:tplc="BC1AE6D6">
      <w:start w:val="1"/>
      <w:numFmt w:val="decimal"/>
      <w:lvlText w:val=""/>
      <w:lvlJc w:val="left"/>
    </w:lvl>
    <w:lvl w:ilvl="4" w:tplc="4084604E">
      <w:start w:val="1"/>
      <w:numFmt w:val="decimal"/>
      <w:lvlText w:val=""/>
      <w:lvlJc w:val="left"/>
    </w:lvl>
    <w:lvl w:ilvl="5" w:tplc="1B060D8A">
      <w:start w:val="1"/>
      <w:numFmt w:val="decimal"/>
      <w:lvlText w:val=""/>
      <w:lvlJc w:val="left"/>
    </w:lvl>
    <w:lvl w:ilvl="6" w:tplc="CC7AFEF6">
      <w:start w:val="1"/>
      <w:numFmt w:val="decimal"/>
      <w:lvlText w:val=""/>
      <w:lvlJc w:val="left"/>
    </w:lvl>
    <w:lvl w:ilvl="7" w:tplc="B0589558">
      <w:start w:val="1"/>
      <w:numFmt w:val="decimal"/>
      <w:lvlText w:val=""/>
      <w:lvlJc w:val="left"/>
    </w:lvl>
    <w:lvl w:ilvl="8" w:tplc="C062F174">
      <w:start w:val="1"/>
      <w:numFmt w:val="decimal"/>
      <w:lvlText w:val=""/>
      <w:lvlJc w:val="left"/>
    </w:lvl>
  </w:abstractNum>
  <w:abstractNum w:abstractNumId="23" w15:restartNumberingAfterBreak="0">
    <w:nsid w:val="572D23B9"/>
    <w:multiLevelType w:val="hybridMultilevel"/>
    <w:tmpl w:val="706431A8"/>
    <w:lvl w:ilvl="0" w:tplc="7B58733A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0"/>
        <w:szCs w:val="20"/>
        <w:u w:val="none"/>
        <w:lang w:val="ru-RU" w:eastAsia="ru-RU" w:bidi="ru-RU"/>
      </w:rPr>
    </w:lvl>
    <w:lvl w:ilvl="1" w:tplc="01A0AD0E">
      <w:start w:val="1"/>
      <w:numFmt w:val="decimal"/>
      <w:lvlText w:val=""/>
      <w:lvlJc w:val="left"/>
    </w:lvl>
    <w:lvl w:ilvl="2" w:tplc="8D0EC2C8">
      <w:start w:val="1"/>
      <w:numFmt w:val="decimal"/>
      <w:lvlText w:val=""/>
      <w:lvlJc w:val="left"/>
    </w:lvl>
    <w:lvl w:ilvl="3" w:tplc="09BA6B4A">
      <w:start w:val="1"/>
      <w:numFmt w:val="decimal"/>
      <w:lvlText w:val=""/>
      <w:lvlJc w:val="left"/>
    </w:lvl>
    <w:lvl w:ilvl="4" w:tplc="56F44DF0">
      <w:start w:val="1"/>
      <w:numFmt w:val="decimal"/>
      <w:lvlText w:val=""/>
      <w:lvlJc w:val="left"/>
    </w:lvl>
    <w:lvl w:ilvl="5" w:tplc="7BFAAF2A">
      <w:start w:val="1"/>
      <w:numFmt w:val="decimal"/>
      <w:lvlText w:val=""/>
      <w:lvlJc w:val="left"/>
    </w:lvl>
    <w:lvl w:ilvl="6" w:tplc="594C1B5A">
      <w:start w:val="1"/>
      <w:numFmt w:val="decimal"/>
      <w:lvlText w:val=""/>
      <w:lvlJc w:val="left"/>
    </w:lvl>
    <w:lvl w:ilvl="7" w:tplc="D26ABF96">
      <w:start w:val="1"/>
      <w:numFmt w:val="decimal"/>
      <w:lvlText w:val=""/>
      <w:lvlJc w:val="left"/>
    </w:lvl>
    <w:lvl w:ilvl="8" w:tplc="7B34E698">
      <w:start w:val="1"/>
      <w:numFmt w:val="decimal"/>
      <w:lvlText w:val=""/>
      <w:lvlJc w:val="left"/>
    </w:lvl>
  </w:abstractNum>
  <w:abstractNum w:abstractNumId="24" w15:restartNumberingAfterBreak="0">
    <w:nsid w:val="5A507461"/>
    <w:multiLevelType w:val="hybridMultilevel"/>
    <w:tmpl w:val="DB587E20"/>
    <w:lvl w:ilvl="0" w:tplc="14D0CB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2DACC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0A21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82DA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10A6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AE86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2098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FC04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3AAE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F75456"/>
    <w:multiLevelType w:val="hybridMultilevel"/>
    <w:tmpl w:val="3B76ADE0"/>
    <w:lvl w:ilvl="0" w:tplc="E94A6C6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E38C3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DCA1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828D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A4E06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60C2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CADF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92B88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C844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A23736"/>
    <w:multiLevelType w:val="hybridMultilevel"/>
    <w:tmpl w:val="82B6EB28"/>
    <w:lvl w:ilvl="0" w:tplc="1C3A488C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1"/>
        <w:szCs w:val="21"/>
        <w:u w:val="none"/>
        <w:lang w:val="ru-RU" w:eastAsia="ru-RU" w:bidi="ru-RU"/>
      </w:rPr>
    </w:lvl>
    <w:lvl w:ilvl="1" w:tplc="B7BE9BB6">
      <w:start w:val="1"/>
      <w:numFmt w:val="decimal"/>
      <w:lvlText w:val=""/>
      <w:lvlJc w:val="left"/>
    </w:lvl>
    <w:lvl w:ilvl="2" w:tplc="10D6421A">
      <w:start w:val="1"/>
      <w:numFmt w:val="decimal"/>
      <w:lvlText w:val=""/>
      <w:lvlJc w:val="left"/>
    </w:lvl>
    <w:lvl w:ilvl="3" w:tplc="4AB45ED8">
      <w:start w:val="1"/>
      <w:numFmt w:val="decimal"/>
      <w:lvlText w:val=""/>
      <w:lvlJc w:val="left"/>
    </w:lvl>
    <w:lvl w:ilvl="4" w:tplc="20442CD2">
      <w:start w:val="1"/>
      <w:numFmt w:val="decimal"/>
      <w:lvlText w:val=""/>
      <w:lvlJc w:val="left"/>
    </w:lvl>
    <w:lvl w:ilvl="5" w:tplc="C55CF53C">
      <w:start w:val="1"/>
      <w:numFmt w:val="decimal"/>
      <w:lvlText w:val=""/>
      <w:lvlJc w:val="left"/>
    </w:lvl>
    <w:lvl w:ilvl="6" w:tplc="C1C66986">
      <w:start w:val="1"/>
      <w:numFmt w:val="decimal"/>
      <w:lvlText w:val=""/>
      <w:lvlJc w:val="left"/>
    </w:lvl>
    <w:lvl w:ilvl="7" w:tplc="91E471EA">
      <w:start w:val="1"/>
      <w:numFmt w:val="decimal"/>
      <w:lvlText w:val=""/>
      <w:lvlJc w:val="left"/>
    </w:lvl>
    <w:lvl w:ilvl="8" w:tplc="90F2268C">
      <w:start w:val="1"/>
      <w:numFmt w:val="decimal"/>
      <w:lvlText w:val=""/>
      <w:lvlJc w:val="left"/>
    </w:lvl>
  </w:abstractNum>
  <w:abstractNum w:abstractNumId="27" w15:restartNumberingAfterBreak="0">
    <w:nsid w:val="660179C6"/>
    <w:multiLevelType w:val="hybridMultilevel"/>
    <w:tmpl w:val="C60086FE"/>
    <w:lvl w:ilvl="0" w:tplc="27E01D1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91633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280C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60C3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A03A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088F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0A27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862BB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7CE3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A6579B"/>
    <w:multiLevelType w:val="hybridMultilevel"/>
    <w:tmpl w:val="16369CC8"/>
    <w:lvl w:ilvl="0" w:tplc="32EE36D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BB84CD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A81E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0A41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4A91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A2F1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E009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04BC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2E24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1A7657"/>
    <w:multiLevelType w:val="hybridMultilevel"/>
    <w:tmpl w:val="807801F8"/>
    <w:lvl w:ilvl="0" w:tplc="F4342D0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D886E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58F6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D0D3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76094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92C9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1EED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32786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A403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A71584"/>
    <w:multiLevelType w:val="hybridMultilevel"/>
    <w:tmpl w:val="232CC184"/>
    <w:lvl w:ilvl="0" w:tplc="654A4A3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1BCEB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8445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46A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24F7F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E219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80D1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D003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EAA5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B4086D"/>
    <w:multiLevelType w:val="hybridMultilevel"/>
    <w:tmpl w:val="C2F4BF08"/>
    <w:lvl w:ilvl="0" w:tplc="074439F4">
      <w:start w:val="1"/>
      <w:numFmt w:val="decimal"/>
      <w:lvlText w:val="%1."/>
      <w:lvlJc w:val="left"/>
    </w:lvl>
    <w:lvl w:ilvl="1" w:tplc="BA4A199A">
      <w:start w:val="1"/>
      <w:numFmt w:val="lowerLetter"/>
      <w:lvlText w:val="%2."/>
      <w:lvlJc w:val="left"/>
      <w:pPr>
        <w:ind w:left="1440" w:hanging="360"/>
      </w:pPr>
    </w:lvl>
    <w:lvl w:ilvl="2" w:tplc="705CF8D2">
      <w:start w:val="1"/>
      <w:numFmt w:val="lowerRoman"/>
      <w:lvlText w:val="%3."/>
      <w:lvlJc w:val="right"/>
      <w:pPr>
        <w:ind w:left="2160" w:hanging="180"/>
      </w:pPr>
    </w:lvl>
    <w:lvl w:ilvl="3" w:tplc="1F40594A">
      <w:start w:val="1"/>
      <w:numFmt w:val="decimal"/>
      <w:lvlText w:val="%4."/>
      <w:lvlJc w:val="left"/>
      <w:pPr>
        <w:ind w:left="2880" w:hanging="360"/>
      </w:pPr>
    </w:lvl>
    <w:lvl w:ilvl="4" w:tplc="02002E4A">
      <w:start w:val="1"/>
      <w:numFmt w:val="lowerLetter"/>
      <w:lvlText w:val="%5."/>
      <w:lvlJc w:val="left"/>
      <w:pPr>
        <w:ind w:left="3600" w:hanging="360"/>
      </w:pPr>
    </w:lvl>
    <w:lvl w:ilvl="5" w:tplc="3182AFB2">
      <w:start w:val="1"/>
      <w:numFmt w:val="lowerRoman"/>
      <w:lvlText w:val="%6."/>
      <w:lvlJc w:val="right"/>
      <w:pPr>
        <w:ind w:left="4320" w:hanging="180"/>
      </w:pPr>
    </w:lvl>
    <w:lvl w:ilvl="6" w:tplc="B88204CE">
      <w:start w:val="1"/>
      <w:numFmt w:val="decimal"/>
      <w:lvlText w:val="%7."/>
      <w:lvlJc w:val="left"/>
      <w:pPr>
        <w:ind w:left="5040" w:hanging="360"/>
      </w:pPr>
    </w:lvl>
    <w:lvl w:ilvl="7" w:tplc="903001DC">
      <w:start w:val="1"/>
      <w:numFmt w:val="lowerLetter"/>
      <w:lvlText w:val="%8."/>
      <w:lvlJc w:val="left"/>
      <w:pPr>
        <w:ind w:left="5760" w:hanging="360"/>
      </w:pPr>
    </w:lvl>
    <w:lvl w:ilvl="8" w:tplc="9BB05CA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522FFC"/>
    <w:multiLevelType w:val="hybridMultilevel"/>
    <w:tmpl w:val="0A9C6A36"/>
    <w:lvl w:ilvl="0" w:tplc="379EF5AE">
      <w:start w:val="1"/>
      <w:numFmt w:val="decimal"/>
      <w:lvlText w:val="%1."/>
      <w:lvlJc w:val="left"/>
    </w:lvl>
    <w:lvl w:ilvl="1" w:tplc="B0507C8C">
      <w:start w:val="1"/>
      <w:numFmt w:val="lowerLetter"/>
      <w:lvlText w:val="%2."/>
      <w:lvlJc w:val="left"/>
      <w:pPr>
        <w:ind w:left="1440" w:hanging="360"/>
      </w:pPr>
    </w:lvl>
    <w:lvl w:ilvl="2" w:tplc="8A405024">
      <w:start w:val="1"/>
      <w:numFmt w:val="lowerRoman"/>
      <w:lvlText w:val="%3."/>
      <w:lvlJc w:val="right"/>
      <w:pPr>
        <w:ind w:left="2160" w:hanging="180"/>
      </w:pPr>
    </w:lvl>
    <w:lvl w:ilvl="3" w:tplc="0E0E7ADE">
      <w:start w:val="1"/>
      <w:numFmt w:val="decimal"/>
      <w:lvlText w:val="%4."/>
      <w:lvlJc w:val="left"/>
      <w:pPr>
        <w:ind w:left="2880" w:hanging="360"/>
      </w:pPr>
    </w:lvl>
    <w:lvl w:ilvl="4" w:tplc="0A62B4EA">
      <w:start w:val="1"/>
      <w:numFmt w:val="lowerLetter"/>
      <w:lvlText w:val="%5."/>
      <w:lvlJc w:val="left"/>
      <w:pPr>
        <w:ind w:left="3600" w:hanging="360"/>
      </w:pPr>
    </w:lvl>
    <w:lvl w:ilvl="5" w:tplc="EBD4D2B6">
      <w:start w:val="1"/>
      <w:numFmt w:val="lowerRoman"/>
      <w:lvlText w:val="%6."/>
      <w:lvlJc w:val="right"/>
      <w:pPr>
        <w:ind w:left="4320" w:hanging="180"/>
      </w:pPr>
    </w:lvl>
    <w:lvl w:ilvl="6" w:tplc="1CE4C29A">
      <w:start w:val="1"/>
      <w:numFmt w:val="decimal"/>
      <w:lvlText w:val="%7."/>
      <w:lvlJc w:val="left"/>
      <w:pPr>
        <w:ind w:left="5040" w:hanging="360"/>
      </w:pPr>
    </w:lvl>
    <w:lvl w:ilvl="7" w:tplc="2122761A">
      <w:start w:val="1"/>
      <w:numFmt w:val="lowerLetter"/>
      <w:lvlText w:val="%8."/>
      <w:lvlJc w:val="left"/>
      <w:pPr>
        <w:ind w:left="5760" w:hanging="360"/>
      </w:pPr>
    </w:lvl>
    <w:lvl w:ilvl="8" w:tplc="533EE20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F5024"/>
    <w:multiLevelType w:val="hybridMultilevel"/>
    <w:tmpl w:val="5DB0B566"/>
    <w:lvl w:ilvl="0" w:tplc="C02E5D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B7818F8">
      <w:start w:val="1"/>
      <w:numFmt w:val="lowerLetter"/>
      <w:lvlText w:val="%2."/>
      <w:lvlJc w:val="left"/>
      <w:pPr>
        <w:ind w:left="1440" w:hanging="360"/>
      </w:pPr>
    </w:lvl>
    <w:lvl w:ilvl="2" w:tplc="5A84CEDC">
      <w:start w:val="1"/>
      <w:numFmt w:val="lowerRoman"/>
      <w:lvlText w:val="%3."/>
      <w:lvlJc w:val="right"/>
      <w:pPr>
        <w:ind w:left="2160" w:hanging="180"/>
      </w:pPr>
    </w:lvl>
    <w:lvl w:ilvl="3" w:tplc="8618ECFE">
      <w:start w:val="1"/>
      <w:numFmt w:val="decimal"/>
      <w:lvlText w:val="%4."/>
      <w:lvlJc w:val="left"/>
      <w:pPr>
        <w:ind w:left="2880" w:hanging="360"/>
      </w:pPr>
    </w:lvl>
    <w:lvl w:ilvl="4" w:tplc="74F0B68A">
      <w:start w:val="1"/>
      <w:numFmt w:val="lowerLetter"/>
      <w:lvlText w:val="%5."/>
      <w:lvlJc w:val="left"/>
      <w:pPr>
        <w:ind w:left="3600" w:hanging="360"/>
      </w:pPr>
    </w:lvl>
    <w:lvl w:ilvl="5" w:tplc="7C38DDA2">
      <w:start w:val="1"/>
      <w:numFmt w:val="lowerRoman"/>
      <w:lvlText w:val="%6."/>
      <w:lvlJc w:val="right"/>
      <w:pPr>
        <w:ind w:left="4320" w:hanging="180"/>
      </w:pPr>
    </w:lvl>
    <w:lvl w:ilvl="6" w:tplc="16ECD3D8">
      <w:start w:val="1"/>
      <w:numFmt w:val="decimal"/>
      <w:lvlText w:val="%7."/>
      <w:lvlJc w:val="left"/>
      <w:pPr>
        <w:ind w:left="5040" w:hanging="360"/>
      </w:pPr>
    </w:lvl>
    <w:lvl w:ilvl="7" w:tplc="8B34C408">
      <w:start w:val="1"/>
      <w:numFmt w:val="lowerLetter"/>
      <w:lvlText w:val="%8."/>
      <w:lvlJc w:val="left"/>
      <w:pPr>
        <w:ind w:left="5760" w:hanging="360"/>
      </w:pPr>
    </w:lvl>
    <w:lvl w:ilvl="8" w:tplc="1A966364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A24357"/>
    <w:multiLevelType w:val="hybridMultilevel"/>
    <w:tmpl w:val="40E62000"/>
    <w:lvl w:ilvl="0" w:tplc="02A244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CFE51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1415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62C7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D8A9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FC9E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440F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96BB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CA25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4"/>
  </w:num>
  <w:num w:numId="3">
    <w:abstractNumId w:val="0"/>
  </w:num>
  <w:num w:numId="4">
    <w:abstractNumId w:val="13"/>
  </w:num>
  <w:num w:numId="5">
    <w:abstractNumId w:val="27"/>
  </w:num>
  <w:num w:numId="6">
    <w:abstractNumId w:val="3"/>
  </w:num>
  <w:num w:numId="7">
    <w:abstractNumId w:val="29"/>
  </w:num>
  <w:num w:numId="8">
    <w:abstractNumId w:val="16"/>
  </w:num>
  <w:num w:numId="9">
    <w:abstractNumId w:val="25"/>
  </w:num>
  <w:num w:numId="10">
    <w:abstractNumId w:val="19"/>
  </w:num>
  <w:num w:numId="11">
    <w:abstractNumId w:val="28"/>
  </w:num>
  <w:num w:numId="12">
    <w:abstractNumId w:val="14"/>
  </w:num>
  <w:num w:numId="13">
    <w:abstractNumId w:val="8"/>
  </w:num>
  <w:num w:numId="14">
    <w:abstractNumId w:val="24"/>
  </w:num>
  <w:num w:numId="15">
    <w:abstractNumId w:val="21"/>
  </w:num>
  <w:num w:numId="16">
    <w:abstractNumId w:val="9"/>
  </w:num>
  <w:num w:numId="17">
    <w:abstractNumId w:val="5"/>
  </w:num>
  <w:num w:numId="18">
    <w:abstractNumId w:val="12"/>
  </w:num>
  <w:num w:numId="19">
    <w:abstractNumId w:val="7"/>
  </w:num>
  <w:num w:numId="20">
    <w:abstractNumId w:val="10"/>
  </w:num>
  <w:num w:numId="21">
    <w:abstractNumId w:val="15"/>
  </w:num>
  <w:num w:numId="22">
    <w:abstractNumId w:val="2"/>
  </w:num>
  <w:num w:numId="23">
    <w:abstractNumId w:val="30"/>
  </w:num>
  <w:num w:numId="24">
    <w:abstractNumId w:val="20"/>
  </w:num>
  <w:num w:numId="25">
    <w:abstractNumId w:val="22"/>
  </w:num>
  <w:num w:numId="26">
    <w:abstractNumId w:val="6"/>
  </w:num>
  <w:num w:numId="27">
    <w:abstractNumId w:val="26"/>
  </w:num>
  <w:num w:numId="28">
    <w:abstractNumId w:val="33"/>
  </w:num>
  <w:num w:numId="29">
    <w:abstractNumId w:val="1"/>
  </w:num>
  <w:num w:numId="30">
    <w:abstractNumId w:val="23"/>
  </w:num>
  <w:num w:numId="31">
    <w:abstractNumId w:val="18"/>
  </w:num>
  <w:num w:numId="32">
    <w:abstractNumId w:val="17"/>
  </w:num>
  <w:num w:numId="33">
    <w:abstractNumId w:val="31"/>
  </w:num>
  <w:num w:numId="34">
    <w:abstractNumId w:val="32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64B0"/>
    <w:rsid w:val="005F64B0"/>
    <w:rsid w:val="00904A7F"/>
    <w:rsid w:val="00B67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16F9A"/>
  <w15:docId w15:val="{37CCB72D-8E40-4C96-8A34-EBEEF62A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table" w:styleId="af5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5">
    <w:name w:val="Основной текст (2)_"/>
    <w:basedOn w:val="a0"/>
    <w:link w:val="26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character" w:customStyle="1" w:styleId="222pt">
    <w:name w:val="Основной текст (2) + 22 pt;Курсив"/>
    <w:basedOn w:val="25"/>
    <w:rPr>
      <w:rFonts w:ascii="Times New Roman" w:eastAsia="Times New Roman" w:hAnsi="Times New Roman" w:cs="Times New Roman"/>
      <w:i/>
      <w:iCs/>
      <w:color w:val="000000"/>
      <w:spacing w:val="0"/>
      <w:position w:val="0"/>
      <w:sz w:val="44"/>
      <w:szCs w:val="44"/>
      <w:shd w:val="clear" w:color="auto" w:fill="FFFFFF"/>
      <w:lang w:val="ru-RU" w:eastAsia="ru-RU" w:bidi="ru-RU"/>
    </w:rPr>
  </w:style>
  <w:style w:type="paragraph" w:customStyle="1" w:styleId="26">
    <w:name w:val="Основной текст (2)"/>
    <w:basedOn w:val="a"/>
    <w:link w:val="25"/>
    <w:pPr>
      <w:widowControl w:val="0"/>
      <w:shd w:val="clear" w:color="auto" w:fill="FFFFFF"/>
      <w:spacing w:after="420" w:line="465" w:lineRule="exact"/>
      <w:ind w:hanging="4320"/>
      <w:jc w:val="both"/>
    </w:pPr>
    <w:rPr>
      <w:rFonts w:ascii="Times New Roman" w:eastAsia="Times New Roman" w:hAnsi="Times New Roman" w:cs="Times New Roman"/>
      <w:sz w:val="42"/>
      <w:szCs w:val="42"/>
    </w:rPr>
  </w:style>
  <w:style w:type="character" w:customStyle="1" w:styleId="18">
    <w:name w:val="Основной текст (18) + Курсив"/>
    <w:basedOn w:val="a0"/>
    <w:rPr>
      <w:rFonts w:ascii="Times New Roman" w:eastAsia="Times New Roman" w:hAnsi="Times New Roman" w:cs="Times New Roman"/>
      <w:i/>
      <w:iCs/>
      <w:color w:val="000000"/>
      <w:spacing w:val="0"/>
      <w:position w:val="0"/>
      <w:sz w:val="42"/>
      <w:szCs w:val="42"/>
      <w:shd w:val="clear" w:color="auto" w:fill="FFFFFF"/>
      <w:lang w:val="ru-RU" w:eastAsia="ru-RU" w:bidi="ru-RU"/>
    </w:rPr>
  </w:style>
  <w:style w:type="character" w:customStyle="1" w:styleId="180">
    <w:name w:val="Основной текст (18)_"/>
    <w:basedOn w:val="a0"/>
    <w:link w:val="181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paragraph" w:customStyle="1" w:styleId="181">
    <w:name w:val="Основной текст (18)"/>
    <w:basedOn w:val="a"/>
    <w:link w:val="180"/>
    <w:pPr>
      <w:widowControl w:val="0"/>
      <w:shd w:val="clear" w:color="auto" w:fill="FFFFFF"/>
      <w:spacing w:before="1680" w:after="420" w:line="482" w:lineRule="exact"/>
      <w:ind w:hanging="4240"/>
      <w:jc w:val="both"/>
    </w:pPr>
    <w:rPr>
      <w:rFonts w:ascii="Times New Roman" w:eastAsia="Times New Roman" w:hAnsi="Times New Roman" w:cs="Times New Roman"/>
      <w:sz w:val="42"/>
      <w:szCs w:val="42"/>
    </w:rPr>
  </w:style>
  <w:style w:type="character" w:customStyle="1" w:styleId="222pt0">
    <w:name w:val="Основной текст (2) + 22 pt"/>
    <w:basedOn w:val="a0"/>
    <w:rPr>
      <w:rFonts w:ascii="Times New Roman" w:eastAsia="Times New Roman" w:hAnsi="Times New Roman" w:cs="Times New Roman" w:hint="default"/>
      <w:i/>
      <w:iCs/>
      <w:color w:val="000000"/>
      <w:spacing w:val="0"/>
      <w:position w:val="0"/>
      <w:sz w:val="44"/>
      <w:szCs w:val="44"/>
      <w:shd w:val="clear" w:color="auto" w:fill="FFFFFF"/>
      <w:lang w:val="ru-RU" w:eastAsia="ru-RU" w:bidi="ru-RU"/>
    </w:rPr>
  </w:style>
  <w:style w:type="character" w:customStyle="1" w:styleId="18Exact">
    <w:name w:val="Основной текст (1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18Exact0">
    <w:name w:val="Основной текст (18) + Курсив Exact"/>
    <w:basedOn w:val="180"/>
    <w:rPr>
      <w:rFonts w:ascii="Times New Roman" w:eastAsia="Times New Roman" w:hAnsi="Times New Roman" w:cs="Times New Roman"/>
      <w:i/>
      <w:iCs/>
      <w:color w:val="000000"/>
      <w:spacing w:val="0"/>
      <w:position w:val="0"/>
      <w:sz w:val="42"/>
      <w:szCs w:val="42"/>
      <w:shd w:val="clear" w:color="auto" w:fill="FFFFFF"/>
      <w:lang w:val="ru-RU" w:eastAsia="ru-RU" w:bidi="ru-RU"/>
    </w:rPr>
  </w:style>
  <w:style w:type="table" w:customStyle="1" w:styleId="13">
    <w:name w:val="Сетка таблицы1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3">
    <w:name w:val="Основной текст (5)_"/>
    <w:basedOn w:val="a0"/>
    <w:link w:val="54"/>
    <w:rPr>
      <w:rFonts w:ascii="Times New Roman" w:eastAsia="Times New Roman" w:hAnsi="Times New Roman"/>
      <w:b/>
      <w:bCs/>
      <w:sz w:val="21"/>
      <w:szCs w:val="21"/>
      <w:shd w:val="clear" w:color="auto" w:fill="FFFFFF"/>
    </w:rPr>
  </w:style>
  <w:style w:type="paragraph" w:customStyle="1" w:styleId="54">
    <w:name w:val="Основной текст (5)"/>
    <w:basedOn w:val="a"/>
    <w:link w:val="53"/>
    <w:pPr>
      <w:widowControl w:val="0"/>
      <w:shd w:val="clear" w:color="auto" w:fill="FFFFFF"/>
      <w:spacing w:after="0" w:line="235" w:lineRule="exact"/>
      <w:ind w:firstLine="340"/>
      <w:jc w:val="both"/>
    </w:pPr>
    <w:rPr>
      <w:rFonts w:ascii="Times New Roman" w:eastAsia="Times New Roman" w:hAnsi="Times New Roman"/>
      <w:b/>
      <w:bCs/>
      <w:sz w:val="21"/>
      <w:szCs w:val="21"/>
    </w:r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7">
    <w:name w:val="Верхний колонтитул Знак"/>
    <w:basedOn w:val="a0"/>
    <w:link w:val="af6"/>
    <w:uiPriority w:val="99"/>
    <w:rPr>
      <w:rFonts w:ascii="Calibri" w:eastAsia="Calibri" w:hAnsi="Calibri" w:cs="Times New Roman"/>
    </w:rPr>
  </w:style>
  <w:style w:type="character" w:customStyle="1" w:styleId="27">
    <w:name w:val="Основной текст (2) + Полужирный"/>
    <w:basedOn w:val="25"/>
    <w:rPr>
      <w:rFonts w:ascii="Times New Roman" w:eastAsia="Times New Roman" w:hAnsi="Times New Roman" w:cs="Times New Roman"/>
      <w:b/>
      <w:bCs/>
      <w:color w:val="000000"/>
      <w:spacing w:val="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2pt">
    <w:name w:val="Основной текст (2) + Интервал 2 p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position w:val="0"/>
      <w:sz w:val="21"/>
      <w:szCs w:val="21"/>
      <w:u w:val="none"/>
      <w:lang w:val="ru-RU" w:eastAsia="ru-RU" w:bidi="ru-RU"/>
    </w:rPr>
  </w:style>
  <w:style w:type="character" w:customStyle="1" w:styleId="295pt">
    <w:name w:val="Основной текст (2) + 9;5 pt;Полужирный;Курсив"/>
    <w:basedOn w:val="25"/>
    <w:rPr>
      <w:rFonts w:ascii="Times New Roman" w:eastAsia="Times New Roman" w:hAnsi="Times New Roman" w:cs="Times New Roman"/>
      <w:b/>
      <w:bCs/>
      <w:i/>
      <w:iCs/>
      <w:color w:val="000000"/>
      <w:spacing w:val="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43">
    <w:name w:val="Заголовок №4_"/>
    <w:basedOn w:val="a0"/>
    <w:link w:val="44"/>
    <w:rPr>
      <w:rFonts w:ascii="Times New Roman" w:eastAsia="Times New Roman" w:hAnsi="Times New Roman"/>
      <w:b/>
      <w:bCs/>
      <w:sz w:val="21"/>
      <w:szCs w:val="21"/>
      <w:shd w:val="clear" w:color="auto" w:fill="FFFFFF"/>
    </w:rPr>
  </w:style>
  <w:style w:type="paragraph" w:customStyle="1" w:styleId="44">
    <w:name w:val="Заголовок №4"/>
    <w:basedOn w:val="a"/>
    <w:link w:val="43"/>
    <w:pPr>
      <w:widowControl w:val="0"/>
      <w:shd w:val="clear" w:color="auto" w:fill="FFFFFF"/>
      <w:spacing w:before="60" w:after="300" w:line="0" w:lineRule="atLeast"/>
      <w:outlineLvl w:val="3"/>
    </w:pPr>
    <w:rPr>
      <w:rFonts w:ascii="Times New Roman" w:eastAsia="Times New Roman" w:hAnsi="Times New Roman"/>
      <w:b/>
      <w:bCs/>
      <w:sz w:val="21"/>
      <w:szCs w:val="21"/>
    </w:rPr>
  </w:style>
  <w:style w:type="table" w:customStyle="1" w:styleId="28">
    <w:name w:val="Сетка таблицы2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Gen0">
    <w:name w:val="StGen0"/>
    <w:basedOn w:val="a"/>
    <w:next w:val="af8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table" w:customStyle="1" w:styleId="33">
    <w:name w:val="Сетка таблицы3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10pt">
    <w:name w:val="Основной текст (2) + 10 pt;Полужирный"/>
    <w:basedOn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9">
    <w:name w:val="Основной текст (2) + Полужирный;Курсив"/>
    <w:basedOn w:val="a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72">
    <w:name w:val="Основной текст (7)_"/>
    <w:basedOn w:val="a0"/>
    <w:link w:val="73"/>
    <w:rPr>
      <w:rFonts w:ascii="Times New Roman" w:eastAsia="Times New Roman" w:hAnsi="Times New Roman"/>
      <w:b/>
      <w:bCs/>
      <w:i/>
      <w:iCs/>
      <w:sz w:val="21"/>
      <w:szCs w:val="21"/>
      <w:shd w:val="clear" w:color="auto" w:fill="FFFFFF"/>
    </w:rPr>
  </w:style>
  <w:style w:type="paragraph" w:customStyle="1" w:styleId="73">
    <w:name w:val="Основной текст (7)"/>
    <w:basedOn w:val="a"/>
    <w:link w:val="72"/>
    <w:pPr>
      <w:widowControl w:val="0"/>
      <w:shd w:val="clear" w:color="auto" w:fill="FFFFFF"/>
      <w:spacing w:before="180" w:after="0" w:line="250" w:lineRule="exact"/>
      <w:jc w:val="both"/>
    </w:pPr>
    <w:rPr>
      <w:rFonts w:ascii="Times New Roman" w:eastAsia="Times New Roman" w:hAnsi="Times New Roman"/>
      <w:b/>
      <w:bCs/>
      <w:i/>
      <w:iCs/>
      <w:sz w:val="21"/>
      <w:szCs w:val="21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5">
    <w:name w:val="Заголовок №3"/>
    <w:basedOn w:val="a"/>
    <w:link w:val="34"/>
    <w:pPr>
      <w:widowControl w:val="0"/>
      <w:shd w:val="clear" w:color="auto" w:fill="FFFFFF"/>
      <w:spacing w:before="780" w:after="180" w:line="0" w:lineRule="atLeast"/>
      <w:ind w:hanging="2080"/>
      <w:jc w:val="center"/>
      <w:outlineLvl w:val="2"/>
    </w:pPr>
    <w:rPr>
      <w:rFonts w:ascii="Times New Roman" w:eastAsia="Times New Roman" w:hAnsi="Times New Roman"/>
      <w:b/>
      <w:bCs/>
    </w:rPr>
  </w:style>
  <w:style w:type="character" w:customStyle="1" w:styleId="3Exact">
    <w:name w:val="Основной текст (3) Exact"/>
    <w:basedOn w:val="a0"/>
    <w:link w:val="36"/>
    <w:rPr>
      <w:rFonts w:ascii="Arial" w:eastAsia="Arial" w:hAnsi="Arial" w:cs="Arial"/>
      <w:b/>
      <w:bCs/>
      <w:sz w:val="34"/>
      <w:szCs w:val="34"/>
      <w:shd w:val="clear" w:color="auto" w:fill="FFFFFF"/>
    </w:rPr>
  </w:style>
  <w:style w:type="paragraph" w:customStyle="1" w:styleId="36">
    <w:name w:val="Основной текст (3)"/>
    <w:basedOn w:val="a"/>
    <w:link w:val="3Exact"/>
    <w:pPr>
      <w:widowControl w:val="0"/>
      <w:shd w:val="clear" w:color="auto" w:fill="FFFFFF"/>
      <w:spacing w:after="60" w:line="432" w:lineRule="exact"/>
    </w:pPr>
    <w:rPr>
      <w:rFonts w:ascii="Arial" w:eastAsia="Arial" w:hAnsi="Arial" w:cs="Arial"/>
      <w:b/>
      <w:bCs/>
      <w:sz w:val="34"/>
      <w:szCs w:val="34"/>
    </w:rPr>
  </w:style>
  <w:style w:type="character" w:customStyle="1" w:styleId="15">
    <w:name w:val="Основной текст (15)_"/>
    <w:basedOn w:val="a0"/>
    <w:link w:val="150"/>
    <w:rPr>
      <w:rFonts w:ascii="Times New Roman" w:eastAsia="Times New Roman" w:hAnsi="Times New Roman"/>
      <w:b/>
      <w:bCs/>
      <w:sz w:val="19"/>
      <w:szCs w:val="19"/>
      <w:shd w:val="clear" w:color="auto" w:fill="FFFFFF"/>
    </w:rPr>
  </w:style>
  <w:style w:type="paragraph" w:customStyle="1" w:styleId="150">
    <w:name w:val="Основной текст (15)"/>
    <w:basedOn w:val="a"/>
    <w:link w:val="15"/>
    <w:pPr>
      <w:widowControl w:val="0"/>
      <w:shd w:val="clear" w:color="auto" w:fill="FFFFFF"/>
      <w:spacing w:after="180" w:line="254" w:lineRule="exact"/>
      <w:ind w:hanging="420"/>
      <w:jc w:val="both"/>
    </w:pPr>
    <w:rPr>
      <w:rFonts w:ascii="Times New Roman" w:eastAsia="Times New Roman" w:hAnsi="Times New Roman"/>
      <w:b/>
      <w:bCs/>
      <w:sz w:val="19"/>
      <w:szCs w:val="19"/>
    </w:rPr>
  </w:style>
  <w:style w:type="table" w:customStyle="1" w:styleId="55">
    <w:name w:val="Сетка таблицы5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5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105pt">
    <w:name w:val="Основной текст (2) + 10;5 pt;Полужирный"/>
    <w:basedOn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05pt0">
    <w:name w:val="Основной текст (2) + 10;5 pt;Полужирный;Курсив"/>
    <w:basedOn w:val="25"/>
    <w:rPr>
      <w:rFonts w:ascii="Times New Roman" w:eastAsia="Times New Roman" w:hAnsi="Times New Roman" w:cs="Times New Roman"/>
      <w:b/>
      <w:bCs/>
      <w:i/>
      <w:iCs/>
      <w:color w:val="000000"/>
      <w:spacing w:val="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11">
    <w:name w:val="Основной текст (11)_"/>
    <w:basedOn w:val="a0"/>
    <w:link w:val="112"/>
    <w:rPr>
      <w:rFonts w:ascii="Times New Roman" w:eastAsia="Times New Roman" w:hAnsi="Times New Roman"/>
      <w:b/>
      <w:bCs/>
      <w:sz w:val="21"/>
      <w:szCs w:val="21"/>
      <w:shd w:val="clear" w:color="auto" w:fill="FFFFFF"/>
    </w:rPr>
  </w:style>
  <w:style w:type="paragraph" w:customStyle="1" w:styleId="112">
    <w:name w:val="Основной текст (11)"/>
    <w:basedOn w:val="a"/>
    <w:link w:val="111"/>
    <w:pPr>
      <w:widowControl w:val="0"/>
      <w:shd w:val="clear" w:color="auto" w:fill="FFFFFF"/>
      <w:spacing w:before="660" w:after="0" w:line="250" w:lineRule="exact"/>
      <w:jc w:val="both"/>
    </w:pPr>
    <w:rPr>
      <w:rFonts w:ascii="Times New Roman" w:eastAsia="Times New Roman" w:hAnsi="Times New Roman"/>
      <w:b/>
      <w:bCs/>
      <w:sz w:val="21"/>
      <w:szCs w:val="21"/>
    </w:rPr>
  </w:style>
  <w:style w:type="character" w:customStyle="1" w:styleId="212pt">
    <w:name w:val="Основной текст (2) + 12 pt;Полужирный;Курсив"/>
    <w:basedOn w:val="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1">
    <w:name w:val="Основной текст (2) + 10;5 pt;Курсив"/>
    <w:basedOn w:val="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Полужирный"/>
    <w:basedOn w:val="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430">
    <w:name w:val="Заголовок №4 (3)_"/>
    <w:link w:val="431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431">
    <w:name w:val="Заголовок №4 (3)"/>
    <w:basedOn w:val="a"/>
    <w:link w:val="430"/>
    <w:pPr>
      <w:widowControl w:val="0"/>
      <w:shd w:val="clear" w:color="auto" w:fill="FFFFFF"/>
      <w:spacing w:before="300" w:after="300" w:line="0" w:lineRule="atLeast"/>
      <w:outlineLvl w:val="3"/>
    </w:pPr>
    <w:rPr>
      <w:rFonts w:ascii="Times New Roman" w:eastAsia="Times New Roman" w:hAnsi="Times New Roman"/>
      <w:b/>
      <w:bCs/>
    </w:rPr>
  </w:style>
  <w:style w:type="character" w:customStyle="1" w:styleId="211pt">
    <w:name w:val="Основной текст (2) + 11 pt;Полужирный;Курсив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440">
    <w:name w:val="Основной текст (44)_"/>
    <w:link w:val="441"/>
    <w:rPr>
      <w:rFonts w:ascii="Times New Roman" w:eastAsia="Times New Roman" w:hAnsi="Times New Roman"/>
      <w:shd w:val="clear" w:color="auto" w:fill="FFFFFF"/>
    </w:rPr>
  </w:style>
  <w:style w:type="paragraph" w:customStyle="1" w:styleId="441">
    <w:name w:val="Основной текст (44)"/>
    <w:basedOn w:val="a"/>
    <w:link w:val="440"/>
    <w:pPr>
      <w:widowControl w:val="0"/>
      <w:shd w:val="clear" w:color="auto" w:fill="FFFFFF"/>
      <w:spacing w:before="120" w:after="0" w:line="254" w:lineRule="exact"/>
      <w:jc w:val="both"/>
    </w:pPr>
    <w:rPr>
      <w:rFonts w:ascii="Times New Roman" w:eastAsia="Times New Roman" w:hAnsi="Times New Roman"/>
    </w:rPr>
  </w:style>
  <w:style w:type="character" w:customStyle="1" w:styleId="211pt0">
    <w:name w:val="Основной текст (2) + 11 pt;Полужирный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29pt">
    <w:name w:val="Основной текст (2) + 29 pt"/>
    <w:basedOn w:val="2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position w:val="0"/>
      <w:sz w:val="58"/>
      <w:szCs w:val="58"/>
      <w:u w:val="none"/>
      <w:shd w:val="clear" w:color="auto" w:fill="FFFFFF"/>
      <w:lang w:val="ru-RU" w:eastAsia="ru-RU" w:bidi="ru-RU"/>
    </w:rPr>
  </w:style>
  <w:style w:type="paragraph" w:styleId="af9">
    <w:name w:val="footer"/>
    <w:basedOn w:val="a"/>
    <w:link w:val="afa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</w:style>
  <w:style w:type="paragraph" w:styleId="afb">
    <w:name w:val="Balloon Text"/>
    <w:basedOn w:val="a"/>
    <w:link w:val="afc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26C927-E2F9-41B5-A80E-C9A6651B9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14402</Words>
  <Characters>82092</Characters>
  <Application>Microsoft Office Word</Application>
  <DocSecurity>0</DocSecurity>
  <Lines>684</Lines>
  <Paragraphs>192</Paragraphs>
  <ScaleCrop>false</ScaleCrop>
  <Company/>
  <LinksUpToDate>false</LinksUpToDate>
  <CharactersWithSpaces>96302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Компьюниум</dc:creator>
  <cp:lastModifiedBy>Анастасия</cp:lastModifiedBy>
  <cp:revision>7</cp:revision>
  <dcterms:created xsi:type="dcterms:W3CDTF">2024-01-05T20:05:00Z</dcterms:created>
  <dcterms:modified xsi:type="dcterms:W3CDTF">2025-11-06T21:05:00Z</dcterms:modified>
</cp:coreProperties>
</file>